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09"/>
        <w:gridCol w:w="7683"/>
      </w:tblGrid>
      <w:tr w:rsidR="00BF4C38" w:rsidRPr="007A0A3D" w14:paraId="651DF410" w14:textId="02CA754E" w:rsidTr="00BF4C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B35B2" w14:textId="77777777" w:rsidR="00BF4C38" w:rsidRPr="007A0A3D" w:rsidRDefault="00BF4C38" w:rsidP="003D4358">
            <w:pPr>
              <w:pStyle w:val="Default"/>
              <w:spacing w:line="276" w:lineRule="auto"/>
              <w:rPr>
                <w:color w:val="auto"/>
                <w:sz w:val="28"/>
                <w:szCs w:val="28"/>
                <w:vertAlign w:val="superscript"/>
              </w:rPr>
            </w:pPr>
            <w:bookmarkStart w:id="0" w:name="_Hlk214903945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7B37F" w14:textId="77777777" w:rsidR="00BF4C38" w:rsidRPr="007A0A3D" w:rsidRDefault="00BF4C38" w:rsidP="003D4358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7683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C02D0E2" w14:textId="106435E7" w:rsidR="00BF4C38" w:rsidRPr="007A0A3D" w:rsidRDefault="00BF4C38" w:rsidP="003D4358">
            <w:pPr>
              <w:pStyle w:val="Default"/>
              <w:spacing w:line="276" w:lineRule="auto"/>
              <w:rPr>
                <w:color w:val="auto"/>
                <w:sz w:val="28"/>
                <w:szCs w:val="28"/>
              </w:rPr>
            </w:pPr>
            <w:r w:rsidRPr="007A0A3D">
              <w:rPr>
                <w:color w:val="auto"/>
                <w:sz w:val="28"/>
                <w:szCs w:val="28"/>
              </w:rPr>
              <w:t>Uwaga! Imię i nazwisko ucznia wypełnia komisja egzaminacyjna po zakończeniu konkursu</w:t>
            </w:r>
          </w:p>
        </w:tc>
      </w:tr>
      <w:tr w:rsidR="00BF4C38" w:rsidRPr="007A0A3D" w14:paraId="448C42FB" w14:textId="031433A4" w:rsidTr="00BF4C38"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8FD5A" w14:textId="77777777" w:rsidR="00BF4C38" w:rsidRPr="007A0A3D" w:rsidRDefault="00BF4C38" w:rsidP="003D4358">
            <w:pPr>
              <w:pStyle w:val="Default"/>
              <w:spacing w:line="276" w:lineRule="auto"/>
              <w:rPr>
                <w:i/>
                <w:color w:val="auto"/>
                <w:sz w:val="28"/>
                <w:szCs w:val="28"/>
              </w:rPr>
            </w:pPr>
            <w:r w:rsidRPr="007A0A3D">
              <w:rPr>
                <w:i/>
                <w:color w:val="auto"/>
                <w:sz w:val="28"/>
                <w:szCs w:val="28"/>
              </w:rPr>
              <w:t>Kod ucznia</w:t>
            </w:r>
          </w:p>
        </w:tc>
        <w:tc>
          <w:tcPr>
            <w:tcW w:w="7683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90DD446" w14:textId="77777777" w:rsidR="00BF4C38" w:rsidRPr="007A0A3D" w:rsidRDefault="00BF4C38" w:rsidP="003D4358">
            <w:pPr>
              <w:pStyle w:val="Default"/>
              <w:spacing w:line="276" w:lineRule="auto"/>
              <w:rPr>
                <w:i/>
                <w:color w:val="auto"/>
                <w:sz w:val="28"/>
                <w:szCs w:val="28"/>
              </w:rPr>
            </w:pPr>
          </w:p>
        </w:tc>
      </w:tr>
    </w:tbl>
    <w:bookmarkEnd w:id="0"/>
    <w:p w14:paraId="53F2767E" w14:textId="77777777" w:rsidR="00BE51F1" w:rsidRPr="007A0A3D" w:rsidRDefault="00BE51F1" w:rsidP="00BE51F1">
      <w:pPr>
        <w:pStyle w:val="Default"/>
        <w:jc w:val="center"/>
        <w:rPr>
          <w:color w:val="auto"/>
          <w:sz w:val="28"/>
          <w:szCs w:val="28"/>
        </w:rPr>
      </w:pPr>
      <w:r w:rsidRPr="007A0A3D">
        <w:rPr>
          <w:b/>
          <w:bCs/>
          <w:color w:val="auto"/>
          <w:sz w:val="28"/>
          <w:szCs w:val="28"/>
        </w:rPr>
        <w:t>KURATORIUM OŚWIATY W GDAŃSKU</w:t>
      </w:r>
    </w:p>
    <w:p w14:paraId="17B89B6A" w14:textId="77777777" w:rsidR="00BE51F1" w:rsidRPr="007A0A3D" w:rsidRDefault="00BE51F1" w:rsidP="00BE51F1">
      <w:pPr>
        <w:pStyle w:val="Default"/>
        <w:jc w:val="center"/>
        <w:rPr>
          <w:color w:val="auto"/>
          <w:sz w:val="28"/>
          <w:szCs w:val="28"/>
        </w:rPr>
      </w:pPr>
      <w:r w:rsidRPr="007A0A3D">
        <w:rPr>
          <w:b/>
          <w:bCs/>
          <w:color w:val="auto"/>
          <w:sz w:val="28"/>
          <w:szCs w:val="28"/>
        </w:rPr>
        <w:t>KONKURS Z HISTORII DLA UCZNIÓW SZKÓŁ PODSTAWOWYCH</w:t>
      </w:r>
    </w:p>
    <w:p w14:paraId="202EEA9B" w14:textId="77777777" w:rsidR="00BE51F1" w:rsidRPr="007A0A3D" w:rsidRDefault="00BE51F1" w:rsidP="00BE51F1">
      <w:pPr>
        <w:pStyle w:val="Default"/>
        <w:jc w:val="center"/>
        <w:rPr>
          <w:color w:val="auto"/>
          <w:sz w:val="28"/>
          <w:szCs w:val="28"/>
        </w:rPr>
      </w:pPr>
      <w:r w:rsidRPr="007A0A3D">
        <w:rPr>
          <w:b/>
          <w:bCs/>
          <w:color w:val="auto"/>
          <w:sz w:val="28"/>
          <w:szCs w:val="28"/>
        </w:rPr>
        <w:t>II STOPIEŃ ELIMINACJI</w:t>
      </w:r>
    </w:p>
    <w:p w14:paraId="42EAFF85" w14:textId="697DF8AF" w:rsidR="00BE51F1" w:rsidRPr="007A0A3D" w:rsidRDefault="00BE51F1" w:rsidP="00BE51F1">
      <w:pPr>
        <w:pStyle w:val="Default"/>
        <w:jc w:val="center"/>
        <w:rPr>
          <w:color w:val="auto"/>
          <w:sz w:val="28"/>
          <w:szCs w:val="28"/>
        </w:rPr>
      </w:pPr>
      <w:r w:rsidRPr="007A0A3D">
        <w:rPr>
          <w:b/>
          <w:bCs/>
          <w:color w:val="auto"/>
          <w:sz w:val="28"/>
          <w:szCs w:val="28"/>
        </w:rPr>
        <w:t>202</w:t>
      </w:r>
      <w:r w:rsidR="00897CE9" w:rsidRPr="007A0A3D">
        <w:rPr>
          <w:b/>
          <w:bCs/>
          <w:color w:val="auto"/>
          <w:sz w:val="28"/>
          <w:szCs w:val="28"/>
        </w:rPr>
        <w:t>5</w:t>
      </w:r>
      <w:r w:rsidRPr="007A0A3D">
        <w:rPr>
          <w:b/>
          <w:bCs/>
          <w:color w:val="auto"/>
          <w:sz w:val="28"/>
          <w:szCs w:val="28"/>
        </w:rPr>
        <w:t>/202</w:t>
      </w:r>
      <w:r w:rsidR="00897CE9" w:rsidRPr="007A0A3D">
        <w:rPr>
          <w:b/>
          <w:bCs/>
          <w:color w:val="auto"/>
          <w:sz w:val="28"/>
          <w:szCs w:val="28"/>
        </w:rPr>
        <w:t>6</w:t>
      </w:r>
    </w:p>
    <w:p w14:paraId="4C596888" w14:textId="77777777" w:rsidR="00BE51F1" w:rsidRPr="007A0A3D" w:rsidRDefault="00BE51F1" w:rsidP="00BE51F1">
      <w:pPr>
        <w:pStyle w:val="Default"/>
        <w:jc w:val="center"/>
        <w:rPr>
          <w:color w:val="auto"/>
          <w:sz w:val="28"/>
          <w:szCs w:val="28"/>
        </w:rPr>
      </w:pPr>
      <w:r w:rsidRPr="007A0A3D">
        <w:rPr>
          <w:b/>
          <w:bCs/>
          <w:color w:val="auto"/>
          <w:sz w:val="28"/>
          <w:szCs w:val="28"/>
        </w:rPr>
        <w:t>Instrukcja dla ucznia:</w:t>
      </w:r>
    </w:p>
    <w:p w14:paraId="1D0C13BB" w14:textId="2B9727E6" w:rsidR="00BE51F1" w:rsidRPr="007A0A3D" w:rsidRDefault="00BE51F1" w:rsidP="00BE51F1">
      <w:pPr>
        <w:pStyle w:val="Default"/>
        <w:jc w:val="center"/>
        <w:rPr>
          <w:color w:val="auto"/>
          <w:sz w:val="28"/>
          <w:szCs w:val="28"/>
        </w:rPr>
      </w:pPr>
      <w:r w:rsidRPr="007A0A3D">
        <w:rPr>
          <w:color w:val="auto"/>
          <w:sz w:val="28"/>
          <w:szCs w:val="28"/>
        </w:rPr>
        <w:t xml:space="preserve">Zapoznaj się uważnie z zadaniami i wykonaj polecenia. Na wykonanie zadań masz </w:t>
      </w:r>
      <w:r w:rsidRPr="007A0A3D">
        <w:rPr>
          <w:b/>
          <w:bCs/>
          <w:color w:val="auto"/>
          <w:sz w:val="28"/>
          <w:szCs w:val="28"/>
        </w:rPr>
        <w:t xml:space="preserve">60 </w:t>
      </w:r>
      <w:r w:rsidRPr="007A0A3D">
        <w:rPr>
          <w:b/>
          <w:color w:val="auto"/>
          <w:sz w:val="28"/>
          <w:szCs w:val="28"/>
        </w:rPr>
        <w:t>min</w:t>
      </w:r>
      <w:r w:rsidRPr="007A0A3D">
        <w:rPr>
          <w:color w:val="auto"/>
          <w:sz w:val="28"/>
          <w:szCs w:val="28"/>
        </w:rPr>
        <w:t xml:space="preserve">. Łączna suma punktów do zdobycia wynosi </w:t>
      </w:r>
      <w:r w:rsidR="00776EFD" w:rsidRPr="007A0A3D">
        <w:rPr>
          <w:b/>
          <w:bCs/>
          <w:color w:val="auto"/>
          <w:sz w:val="28"/>
          <w:szCs w:val="28"/>
        </w:rPr>
        <w:t>5</w:t>
      </w:r>
      <w:r w:rsidRPr="007A0A3D">
        <w:rPr>
          <w:b/>
          <w:bCs/>
          <w:color w:val="auto"/>
          <w:sz w:val="28"/>
          <w:szCs w:val="28"/>
        </w:rPr>
        <w:t>0</w:t>
      </w:r>
      <w:r w:rsidRPr="007A0A3D">
        <w:rPr>
          <w:color w:val="auto"/>
          <w:sz w:val="28"/>
          <w:szCs w:val="28"/>
        </w:rPr>
        <w:t>.</w:t>
      </w:r>
    </w:p>
    <w:p w14:paraId="735DBD1B" w14:textId="77777777" w:rsidR="00BE51F1" w:rsidRPr="007A0A3D" w:rsidRDefault="00BE51F1" w:rsidP="00BE51F1">
      <w:pPr>
        <w:tabs>
          <w:tab w:val="left" w:pos="360"/>
        </w:tabs>
        <w:jc w:val="center"/>
        <w:rPr>
          <w:rFonts w:cs="Times New Roman"/>
          <w:i/>
          <w:iCs/>
          <w:sz w:val="28"/>
          <w:szCs w:val="28"/>
        </w:rPr>
      </w:pPr>
      <w:r w:rsidRPr="007A0A3D">
        <w:rPr>
          <w:rFonts w:cs="Times New Roman"/>
          <w:i/>
          <w:iCs/>
          <w:sz w:val="28"/>
          <w:szCs w:val="28"/>
        </w:rPr>
        <w:t>Wojewódzka Komisja Konkursowa życzy Ci powodzenia.</w:t>
      </w:r>
    </w:p>
    <w:p w14:paraId="6E2C9C48" w14:textId="77777777" w:rsidR="00BE51F1" w:rsidRPr="007A0A3D" w:rsidRDefault="00BE51F1" w:rsidP="00BE51F1">
      <w:pPr>
        <w:tabs>
          <w:tab w:val="left" w:pos="360"/>
        </w:tabs>
        <w:rPr>
          <w:b/>
          <w:sz w:val="28"/>
          <w:szCs w:val="28"/>
        </w:rPr>
      </w:pPr>
    </w:p>
    <w:p w14:paraId="6F8B7289" w14:textId="1D9A8FF0" w:rsidR="00737507" w:rsidRPr="007A0A3D" w:rsidRDefault="00BE51F1" w:rsidP="00737507">
      <w:pPr>
        <w:rPr>
          <w:b/>
          <w:sz w:val="28"/>
          <w:szCs w:val="28"/>
        </w:rPr>
      </w:pPr>
      <w:r w:rsidRPr="007A0A3D">
        <w:rPr>
          <w:rFonts w:cs="Times New Roman"/>
          <w:b/>
          <w:iCs/>
          <w:sz w:val="28"/>
          <w:szCs w:val="28"/>
        </w:rPr>
        <w:t xml:space="preserve">1. </w:t>
      </w:r>
      <w:r w:rsidR="00737507" w:rsidRPr="007A0A3D">
        <w:rPr>
          <w:rFonts w:cs="Times New Roman"/>
          <w:b/>
          <w:iCs/>
          <w:sz w:val="28"/>
          <w:szCs w:val="28"/>
        </w:rPr>
        <w:t xml:space="preserve">Zapoznaj się z malowidłem pochodzącym z jaskini </w:t>
      </w:r>
      <w:r w:rsidR="00E26770" w:rsidRPr="007A0A3D">
        <w:rPr>
          <w:rFonts w:cs="Times New Roman"/>
          <w:b/>
          <w:iCs/>
          <w:sz w:val="28"/>
          <w:szCs w:val="28"/>
        </w:rPr>
        <w:t xml:space="preserve">w górach </w:t>
      </w:r>
      <w:proofErr w:type="spellStart"/>
      <w:r w:rsidR="00737507" w:rsidRPr="007A0A3D">
        <w:rPr>
          <w:rFonts w:cs="Times New Roman"/>
          <w:b/>
          <w:iCs/>
          <w:sz w:val="28"/>
          <w:szCs w:val="28"/>
        </w:rPr>
        <w:t>Tasili</w:t>
      </w:r>
      <w:proofErr w:type="spellEnd"/>
      <w:r w:rsidR="00737507" w:rsidRPr="007A0A3D">
        <w:rPr>
          <w:rFonts w:cs="Times New Roman"/>
          <w:b/>
          <w:iCs/>
          <w:sz w:val="28"/>
          <w:szCs w:val="28"/>
        </w:rPr>
        <w:t xml:space="preserve"> Wan </w:t>
      </w:r>
      <w:proofErr w:type="spellStart"/>
      <w:r w:rsidR="00737507" w:rsidRPr="007A0A3D">
        <w:rPr>
          <w:rFonts w:cs="Times New Roman"/>
          <w:b/>
          <w:iCs/>
          <w:sz w:val="28"/>
          <w:szCs w:val="28"/>
        </w:rPr>
        <w:t>Ahdżar</w:t>
      </w:r>
      <w:proofErr w:type="spellEnd"/>
      <w:r w:rsidR="00737507" w:rsidRPr="007A0A3D">
        <w:rPr>
          <w:rFonts w:cs="Times New Roman"/>
          <w:b/>
          <w:iCs/>
          <w:sz w:val="28"/>
          <w:szCs w:val="28"/>
        </w:rPr>
        <w:t xml:space="preserve"> w Algierii i uzupełnij </w:t>
      </w:r>
      <w:r w:rsidR="00720BFF" w:rsidRPr="007A0A3D">
        <w:rPr>
          <w:rFonts w:cs="Times New Roman"/>
          <w:b/>
          <w:iCs/>
          <w:sz w:val="28"/>
          <w:szCs w:val="28"/>
        </w:rPr>
        <w:t xml:space="preserve">luki w </w:t>
      </w:r>
      <w:r w:rsidR="00737507" w:rsidRPr="007A0A3D">
        <w:rPr>
          <w:rFonts w:cs="Times New Roman"/>
          <w:b/>
          <w:iCs/>
          <w:sz w:val="28"/>
          <w:szCs w:val="28"/>
        </w:rPr>
        <w:t>tek</w:t>
      </w:r>
      <w:r w:rsidR="00720BFF" w:rsidRPr="007A0A3D">
        <w:rPr>
          <w:rFonts w:cs="Times New Roman"/>
          <w:b/>
          <w:iCs/>
          <w:sz w:val="28"/>
          <w:szCs w:val="28"/>
        </w:rPr>
        <w:t>ście</w:t>
      </w:r>
      <w:r w:rsidR="00737507" w:rsidRPr="007A0A3D">
        <w:rPr>
          <w:rFonts w:cs="Times New Roman"/>
          <w:b/>
          <w:iCs/>
          <w:sz w:val="28"/>
          <w:szCs w:val="28"/>
        </w:rPr>
        <w:t>.</w:t>
      </w:r>
    </w:p>
    <w:p w14:paraId="0DE465BC" w14:textId="737E56A0" w:rsidR="00737507" w:rsidRPr="007A0A3D" w:rsidRDefault="00737507" w:rsidP="000A759A">
      <w:pPr>
        <w:jc w:val="center"/>
        <w:rPr>
          <w:b/>
          <w:sz w:val="28"/>
          <w:szCs w:val="28"/>
        </w:rPr>
      </w:pPr>
      <w:r w:rsidRPr="007A0A3D">
        <w:rPr>
          <w:noProof/>
          <w:sz w:val="28"/>
          <w:szCs w:val="28"/>
        </w:rPr>
        <w:drawing>
          <wp:inline distT="0" distB="0" distL="0" distR="0" wp14:anchorId="7D47348B" wp14:editId="0459CED0">
            <wp:extent cx="5734050" cy="3686175"/>
            <wp:effectExtent l="0" t="0" r="0" b="9525"/>
            <wp:docPr id="1213883031" name="Obraz 1" descr="Scena polowania z psami – prehistoryczne naskalne malowidło z jaskini Tasili Wan Ahdżar w Algierii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ena polowania z psami – prehistoryczne naskalne malowidło z jaskini Tasili Wan Ahdżar w Algierii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875" cy="3728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185B0" w14:textId="72406BC6" w:rsidR="00737507" w:rsidRPr="007A0A3D" w:rsidRDefault="00737507" w:rsidP="00737507">
      <w:pPr>
        <w:jc w:val="right"/>
        <w:rPr>
          <w:bCs w:val="0"/>
          <w:sz w:val="28"/>
          <w:szCs w:val="28"/>
        </w:rPr>
      </w:pPr>
      <w:r w:rsidRPr="007A0A3D">
        <w:rPr>
          <w:bCs w:val="0"/>
          <w:sz w:val="28"/>
          <w:szCs w:val="28"/>
        </w:rPr>
        <w:t xml:space="preserve">Źródło: </w:t>
      </w:r>
      <w:hyperlink r:id="rId9" w:history="1">
        <w:r w:rsidRPr="007A0A3D">
          <w:rPr>
            <w:rStyle w:val="Hipercze"/>
            <w:bCs w:val="0"/>
            <w:color w:val="auto"/>
            <w:sz w:val="28"/>
            <w:szCs w:val="28"/>
            <w:u w:val="none"/>
          </w:rPr>
          <w:t>https://tiny.pl/t63q8cyj</w:t>
        </w:r>
      </w:hyperlink>
    </w:p>
    <w:p w14:paraId="3F9E9D64" w14:textId="77777777" w:rsidR="00737507" w:rsidRPr="007A0A3D" w:rsidRDefault="00737507" w:rsidP="00737507">
      <w:pPr>
        <w:rPr>
          <w:b/>
          <w:sz w:val="28"/>
          <w:szCs w:val="28"/>
        </w:rPr>
      </w:pPr>
    </w:p>
    <w:p w14:paraId="6620BAF1" w14:textId="6A7ED76C" w:rsidR="00737507" w:rsidRPr="007A0A3D" w:rsidRDefault="00737507" w:rsidP="00737507">
      <w:pPr>
        <w:jc w:val="both"/>
        <w:rPr>
          <w:bCs w:val="0"/>
          <w:sz w:val="28"/>
          <w:szCs w:val="28"/>
        </w:rPr>
      </w:pPr>
      <w:r w:rsidRPr="007A0A3D">
        <w:rPr>
          <w:bCs w:val="0"/>
          <w:sz w:val="28"/>
          <w:szCs w:val="28"/>
        </w:rPr>
        <w:t xml:space="preserve">Malowidła naskalne charakterystyczne są dla epoki A. …………………… . Na powyższym zdjęciu </w:t>
      </w:r>
      <w:r w:rsidR="009F3E83" w:rsidRPr="007A0A3D">
        <w:rPr>
          <w:bCs w:val="0"/>
          <w:sz w:val="28"/>
          <w:szCs w:val="28"/>
        </w:rPr>
        <w:t>widnieje</w:t>
      </w:r>
      <w:r w:rsidRPr="007A0A3D">
        <w:rPr>
          <w:bCs w:val="0"/>
          <w:sz w:val="28"/>
          <w:szCs w:val="28"/>
        </w:rPr>
        <w:t xml:space="preserve"> scen</w:t>
      </w:r>
      <w:r w:rsidR="009F3E83" w:rsidRPr="007A0A3D">
        <w:rPr>
          <w:bCs w:val="0"/>
          <w:sz w:val="28"/>
          <w:szCs w:val="28"/>
        </w:rPr>
        <w:t>a ukazująca</w:t>
      </w:r>
      <w:r w:rsidRPr="007A0A3D">
        <w:rPr>
          <w:bCs w:val="0"/>
          <w:sz w:val="28"/>
          <w:szCs w:val="28"/>
        </w:rPr>
        <w:t xml:space="preserve"> B. ………………………………. . Tego typu sposoby pozyskiwania pożywienia były typowe dla C. ………….……………………. trybu życia. Z ukazanej ilustracji wynika, że prawdopodobny autor malowidła żył w czasach, gdy doszło już do udomowienia D. …………………. . </w:t>
      </w:r>
    </w:p>
    <w:p w14:paraId="5FA8041B" w14:textId="354CA7BA" w:rsidR="00835463" w:rsidRPr="007A0A3D" w:rsidRDefault="00737507" w:rsidP="00BE2C91">
      <w:pPr>
        <w:jc w:val="right"/>
        <w:rPr>
          <w:bCs w:val="0"/>
          <w:sz w:val="28"/>
          <w:szCs w:val="28"/>
        </w:rPr>
      </w:pPr>
      <w:r w:rsidRPr="007A0A3D">
        <w:rPr>
          <w:bCs w:val="0"/>
          <w:sz w:val="28"/>
          <w:szCs w:val="28"/>
        </w:rPr>
        <w:t xml:space="preserve">…. / </w:t>
      </w:r>
      <w:r w:rsidR="00D46E63" w:rsidRPr="007A0A3D">
        <w:rPr>
          <w:bCs w:val="0"/>
          <w:sz w:val="28"/>
          <w:szCs w:val="28"/>
        </w:rPr>
        <w:t>4</w:t>
      </w:r>
    </w:p>
    <w:p w14:paraId="3571D270" w14:textId="228C8523" w:rsidR="00716729" w:rsidRPr="007A0A3D" w:rsidRDefault="00632F21" w:rsidP="00716729">
      <w:pPr>
        <w:jc w:val="both"/>
        <w:rPr>
          <w:rFonts w:cs="Times New Roman"/>
          <w:b/>
          <w:sz w:val="28"/>
          <w:szCs w:val="28"/>
        </w:rPr>
      </w:pPr>
      <w:r w:rsidRPr="007A0A3D">
        <w:rPr>
          <w:rFonts w:cs="Times New Roman"/>
          <w:b/>
          <w:sz w:val="28"/>
          <w:szCs w:val="28"/>
        </w:rPr>
        <w:lastRenderedPageBreak/>
        <w:t>2.</w:t>
      </w:r>
      <w:r w:rsidR="00B72E92" w:rsidRPr="007A0A3D">
        <w:rPr>
          <w:rFonts w:cs="Times New Roman"/>
          <w:b/>
          <w:sz w:val="28"/>
          <w:szCs w:val="28"/>
        </w:rPr>
        <w:t xml:space="preserve"> </w:t>
      </w:r>
      <w:bookmarkStart w:id="1" w:name="_Hlk137724310"/>
      <w:r w:rsidR="00716729" w:rsidRPr="007A0A3D">
        <w:rPr>
          <w:rFonts w:cs="Times New Roman"/>
          <w:b/>
          <w:sz w:val="28"/>
          <w:szCs w:val="28"/>
        </w:rPr>
        <w:t xml:space="preserve">Zapoznaj się z tekstem źródłowym </w:t>
      </w:r>
      <w:r w:rsidR="000A759A" w:rsidRPr="007A0A3D">
        <w:rPr>
          <w:rFonts w:cs="Times New Roman"/>
          <w:b/>
          <w:sz w:val="28"/>
          <w:szCs w:val="28"/>
        </w:rPr>
        <w:t>i wykonaj zadania</w:t>
      </w:r>
      <w:r w:rsidR="00CD48A6" w:rsidRPr="007A0A3D">
        <w:rPr>
          <w:rFonts w:cs="Times New Roman"/>
          <w:b/>
          <w:sz w:val="28"/>
          <w:szCs w:val="28"/>
        </w:rPr>
        <w:t>.</w:t>
      </w:r>
    </w:p>
    <w:p w14:paraId="1F64BF8D" w14:textId="77777777" w:rsidR="00716729" w:rsidRPr="007A0A3D" w:rsidRDefault="00716729" w:rsidP="00716729">
      <w:pPr>
        <w:jc w:val="both"/>
        <w:rPr>
          <w:rFonts w:cs="Times New Roman"/>
          <w:b/>
          <w:sz w:val="28"/>
          <w:szCs w:val="28"/>
        </w:rPr>
      </w:pPr>
    </w:p>
    <w:p w14:paraId="04B2673D" w14:textId="2086F439" w:rsidR="00716729" w:rsidRPr="007A0A3D" w:rsidRDefault="00716729" w:rsidP="00716729">
      <w:pPr>
        <w:jc w:val="both"/>
        <w:rPr>
          <w:rFonts w:cs="Times New Roman"/>
          <w:bCs w:val="0"/>
          <w:i/>
          <w:iCs/>
          <w:sz w:val="28"/>
          <w:szCs w:val="28"/>
        </w:rPr>
      </w:pPr>
      <w:r w:rsidRPr="007A0A3D">
        <w:rPr>
          <w:rFonts w:cs="Times New Roman"/>
          <w:bCs w:val="0"/>
          <w:i/>
          <w:iCs/>
          <w:sz w:val="28"/>
          <w:szCs w:val="28"/>
        </w:rPr>
        <w:t>Po uszykowaniu się i pomyślnym wyniku ofiar, Ateńczycy na dany znak ruszyli pędem przeciw barbarzyńcom. A dzieląca ich przestrzeń wynosiła nie mniej niż osiem stadiów</w:t>
      </w:r>
      <w:r w:rsidR="00BE2C91" w:rsidRPr="007A0A3D">
        <w:rPr>
          <w:rFonts w:cs="Times New Roman"/>
          <w:bCs w:val="0"/>
          <w:i/>
          <w:iCs/>
          <w:sz w:val="28"/>
          <w:szCs w:val="28"/>
        </w:rPr>
        <w:t>*</w:t>
      </w:r>
      <w:r w:rsidRPr="007A0A3D">
        <w:rPr>
          <w:rFonts w:cs="Times New Roman"/>
          <w:bCs w:val="0"/>
          <w:i/>
          <w:iCs/>
          <w:sz w:val="28"/>
          <w:szCs w:val="28"/>
        </w:rPr>
        <w:t xml:space="preserve">. Persowie, widząc nadbiegających, gotowali się ich przyjąć, i przypisywali to zgubnemu niewątpliwie szaleństwu Ateńczyków, kiedy ujrzeli, że w małej są liczbie i pędzą cwałem, nie rozporządzając ani jazdą ani łucznikami. Tak myśleli barbarzyńcy. Lecz Ateńczycy, skoro zwarli się z nimi w gęstych szeregach, walczyli chwalebnie. Pierwsi bowiem ze wszystkich jakich znamy Hellenów, szturmowym krokiem ruszyli na nieprzyjaciół, pierwsi znieśli widok </w:t>
      </w:r>
      <w:proofErr w:type="spellStart"/>
      <w:r w:rsidRPr="007A0A3D">
        <w:rPr>
          <w:rFonts w:cs="Times New Roman"/>
          <w:bCs w:val="0"/>
          <w:i/>
          <w:iCs/>
          <w:sz w:val="28"/>
          <w:szCs w:val="28"/>
        </w:rPr>
        <w:t>medyjskiej</w:t>
      </w:r>
      <w:proofErr w:type="spellEnd"/>
      <w:r w:rsidRPr="007A0A3D">
        <w:rPr>
          <w:rFonts w:cs="Times New Roman"/>
          <w:bCs w:val="0"/>
          <w:i/>
          <w:iCs/>
          <w:sz w:val="28"/>
          <w:szCs w:val="28"/>
        </w:rPr>
        <w:t xml:space="preserve"> odzieży i noszących ją mężów; bo dotychczas nawet sam dźwięk imienia Medów wzbudzał w Hellenach trwogę.</w:t>
      </w:r>
    </w:p>
    <w:p w14:paraId="51F08D0C" w14:textId="66B09F6F" w:rsidR="00BE2C91" w:rsidRPr="007A0A3D" w:rsidRDefault="00BE2C91" w:rsidP="00716729">
      <w:pPr>
        <w:jc w:val="both"/>
        <w:rPr>
          <w:rFonts w:cs="Times New Roman"/>
          <w:bCs w:val="0"/>
          <w:i/>
          <w:iCs/>
          <w:sz w:val="28"/>
          <w:szCs w:val="28"/>
        </w:rPr>
      </w:pPr>
      <w:r w:rsidRPr="007A0A3D">
        <w:rPr>
          <w:rFonts w:cs="Times New Roman"/>
          <w:bCs w:val="0"/>
          <w:i/>
          <w:iCs/>
          <w:sz w:val="28"/>
          <w:szCs w:val="28"/>
        </w:rPr>
        <w:t>* stadion – miara długości powstała w starożytnej Grecji. Była równa 600 stopom. Długość stopy w greckich miastach różniła się, np. w Olimpii wynosiła 0,3205 m.</w:t>
      </w:r>
    </w:p>
    <w:p w14:paraId="548D7307" w14:textId="6031671C" w:rsidR="00716729" w:rsidRPr="007A0A3D" w:rsidRDefault="00716729" w:rsidP="00716729">
      <w:pPr>
        <w:jc w:val="right"/>
        <w:rPr>
          <w:rFonts w:cs="Times New Roman"/>
          <w:bCs w:val="0"/>
          <w:sz w:val="28"/>
          <w:szCs w:val="28"/>
        </w:rPr>
      </w:pPr>
      <w:r w:rsidRPr="007A0A3D">
        <w:rPr>
          <w:rFonts w:cs="Times New Roman"/>
          <w:bCs w:val="0"/>
          <w:sz w:val="28"/>
          <w:szCs w:val="28"/>
        </w:rPr>
        <w:t xml:space="preserve">Źródło: Historia w źródłach – nie tylko pisanych. Starożytność i średniowiecze, Toruń 2004, s. 48. </w:t>
      </w:r>
    </w:p>
    <w:p w14:paraId="63DF5F3D" w14:textId="118472A6" w:rsidR="00716729" w:rsidRPr="007A0A3D" w:rsidRDefault="00CD48A6" w:rsidP="00716729">
      <w:pPr>
        <w:rPr>
          <w:rFonts w:cs="Times New Roman"/>
          <w:b/>
          <w:sz w:val="28"/>
          <w:szCs w:val="28"/>
        </w:rPr>
      </w:pPr>
      <w:r w:rsidRPr="007A0A3D">
        <w:rPr>
          <w:rFonts w:cs="Times New Roman"/>
          <w:b/>
          <w:sz w:val="28"/>
          <w:szCs w:val="28"/>
        </w:rPr>
        <w:t>A.</w:t>
      </w:r>
      <w:r w:rsidR="000A759A" w:rsidRPr="007A0A3D">
        <w:rPr>
          <w:rFonts w:cs="Times New Roman"/>
          <w:b/>
          <w:sz w:val="28"/>
          <w:szCs w:val="28"/>
        </w:rPr>
        <w:t xml:space="preserve"> Zaznacz prawidłowe dokończenie zdania (1-4 oraz A-D).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017"/>
        <w:gridCol w:w="698"/>
        <w:gridCol w:w="1408"/>
        <w:gridCol w:w="838"/>
        <w:gridCol w:w="423"/>
        <w:gridCol w:w="1678"/>
      </w:tblGrid>
      <w:tr w:rsidR="00716729" w:rsidRPr="007A0A3D" w14:paraId="0DCB9E63" w14:textId="77777777" w:rsidTr="00716729">
        <w:tc>
          <w:tcPr>
            <w:tcW w:w="4106" w:type="dxa"/>
            <w:vMerge w:val="restart"/>
            <w:vAlign w:val="center"/>
          </w:tcPr>
          <w:p w14:paraId="0B558BA4" w14:textId="78CBBBAF" w:rsidR="00716729" w:rsidRPr="007A0A3D" w:rsidRDefault="00716729" w:rsidP="00A225A9">
            <w:pPr>
              <w:jc w:val="both"/>
              <w:rPr>
                <w:iCs/>
                <w:sz w:val="28"/>
                <w:szCs w:val="28"/>
              </w:rPr>
            </w:pPr>
            <w:r w:rsidRPr="007A0A3D">
              <w:rPr>
                <w:iCs/>
                <w:sz w:val="28"/>
                <w:szCs w:val="28"/>
              </w:rPr>
              <w:t>Opisana bitwa rozegrała się w roku</w:t>
            </w:r>
          </w:p>
        </w:tc>
        <w:tc>
          <w:tcPr>
            <w:tcW w:w="709" w:type="dxa"/>
            <w:vAlign w:val="center"/>
          </w:tcPr>
          <w:p w14:paraId="6BDADC4E" w14:textId="71113813" w:rsidR="00716729" w:rsidRPr="007A0A3D" w:rsidRDefault="00CD48A6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1427" w:type="dxa"/>
            <w:vAlign w:val="center"/>
          </w:tcPr>
          <w:p w14:paraId="46429259" w14:textId="517A7F79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490 p.n.e.</w:t>
            </w:r>
          </w:p>
        </w:tc>
        <w:tc>
          <w:tcPr>
            <w:tcW w:w="845" w:type="dxa"/>
            <w:vMerge w:val="restart"/>
            <w:vAlign w:val="center"/>
          </w:tcPr>
          <w:p w14:paraId="02F53D79" w14:textId="02C31695" w:rsidR="00716729" w:rsidRPr="007A0A3D" w:rsidRDefault="00716729" w:rsidP="00A225A9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pod</w:t>
            </w:r>
          </w:p>
        </w:tc>
        <w:tc>
          <w:tcPr>
            <w:tcW w:w="423" w:type="dxa"/>
            <w:vAlign w:val="center"/>
          </w:tcPr>
          <w:p w14:paraId="1543F5F8" w14:textId="52F94113" w:rsidR="00716729" w:rsidRPr="007A0A3D" w:rsidRDefault="00CD48A6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A</w:t>
            </w:r>
          </w:p>
        </w:tc>
        <w:tc>
          <w:tcPr>
            <w:tcW w:w="1552" w:type="dxa"/>
            <w:vAlign w:val="center"/>
          </w:tcPr>
          <w:p w14:paraId="6B3FE89C" w14:textId="3954D5EE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proofErr w:type="spellStart"/>
            <w:r w:rsidRPr="007A0A3D">
              <w:rPr>
                <w:rFonts w:cs="Times New Roman"/>
                <w:sz w:val="28"/>
                <w:szCs w:val="28"/>
              </w:rPr>
              <w:t>Gaugamelą</w:t>
            </w:r>
            <w:proofErr w:type="spellEnd"/>
          </w:p>
        </w:tc>
      </w:tr>
      <w:tr w:rsidR="00716729" w:rsidRPr="007A0A3D" w14:paraId="134456B4" w14:textId="77777777" w:rsidTr="00716729">
        <w:tc>
          <w:tcPr>
            <w:tcW w:w="4106" w:type="dxa"/>
            <w:vMerge/>
            <w:vAlign w:val="center"/>
          </w:tcPr>
          <w:p w14:paraId="5787FD3A" w14:textId="77777777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70A7BEE" w14:textId="0D281E88" w:rsidR="00716729" w:rsidRPr="007A0A3D" w:rsidRDefault="00CD48A6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1427" w:type="dxa"/>
            <w:vAlign w:val="center"/>
          </w:tcPr>
          <w:p w14:paraId="0841157B" w14:textId="72DF99F3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480 p.n.e.</w:t>
            </w:r>
          </w:p>
        </w:tc>
        <w:tc>
          <w:tcPr>
            <w:tcW w:w="845" w:type="dxa"/>
            <w:vMerge/>
            <w:vAlign w:val="center"/>
          </w:tcPr>
          <w:p w14:paraId="43E1D61E" w14:textId="77777777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49E00CD9" w14:textId="713B9830" w:rsidR="00716729" w:rsidRPr="007A0A3D" w:rsidRDefault="00CD48A6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B</w:t>
            </w:r>
          </w:p>
        </w:tc>
        <w:tc>
          <w:tcPr>
            <w:tcW w:w="1552" w:type="dxa"/>
            <w:vAlign w:val="center"/>
          </w:tcPr>
          <w:p w14:paraId="3359B367" w14:textId="42F3971D" w:rsidR="00716729" w:rsidRPr="007A0A3D" w:rsidRDefault="00BE2C91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Salaminą</w:t>
            </w:r>
          </w:p>
        </w:tc>
      </w:tr>
      <w:tr w:rsidR="00716729" w:rsidRPr="007A0A3D" w14:paraId="5BD9A219" w14:textId="77777777" w:rsidTr="00716729">
        <w:tc>
          <w:tcPr>
            <w:tcW w:w="4106" w:type="dxa"/>
            <w:vMerge/>
            <w:vAlign w:val="center"/>
          </w:tcPr>
          <w:p w14:paraId="3FBEFA87" w14:textId="77777777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C9DDD4B" w14:textId="4415BC81" w:rsidR="00716729" w:rsidRPr="007A0A3D" w:rsidRDefault="00CD48A6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1427" w:type="dxa"/>
            <w:vAlign w:val="center"/>
          </w:tcPr>
          <w:p w14:paraId="6F3F4E53" w14:textId="2E5E655B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333 p.n.e.</w:t>
            </w:r>
          </w:p>
        </w:tc>
        <w:tc>
          <w:tcPr>
            <w:tcW w:w="845" w:type="dxa"/>
            <w:vMerge/>
            <w:vAlign w:val="center"/>
          </w:tcPr>
          <w:p w14:paraId="6AACBC50" w14:textId="77777777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7FC13422" w14:textId="039184AA" w:rsidR="00716729" w:rsidRPr="007A0A3D" w:rsidRDefault="00CD48A6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C</w:t>
            </w:r>
          </w:p>
        </w:tc>
        <w:tc>
          <w:tcPr>
            <w:tcW w:w="1552" w:type="dxa"/>
            <w:vAlign w:val="center"/>
          </w:tcPr>
          <w:p w14:paraId="31F9EBD9" w14:textId="38D68637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Maratonem</w:t>
            </w:r>
          </w:p>
        </w:tc>
      </w:tr>
      <w:tr w:rsidR="00716729" w:rsidRPr="007A0A3D" w14:paraId="0FCC3CD1" w14:textId="77777777" w:rsidTr="00716729">
        <w:tc>
          <w:tcPr>
            <w:tcW w:w="4106" w:type="dxa"/>
            <w:vMerge/>
            <w:vAlign w:val="center"/>
          </w:tcPr>
          <w:p w14:paraId="472C70BF" w14:textId="77777777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EEE3D29" w14:textId="3B4F892C" w:rsidR="00716729" w:rsidRPr="007A0A3D" w:rsidRDefault="00CD48A6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1427" w:type="dxa"/>
            <w:vAlign w:val="center"/>
          </w:tcPr>
          <w:p w14:paraId="64AD0557" w14:textId="6A2AB8B9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331 p.n.e.</w:t>
            </w:r>
          </w:p>
        </w:tc>
        <w:tc>
          <w:tcPr>
            <w:tcW w:w="845" w:type="dxa"/>
            <w:vMerge/>
            <w:vAlign w:val="center"/>
          </w:tcPr>
          <w:p w14:paraId="5CB2C454" w14:textId="77777777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5122AFAB" w14:textId="5C5F150F" w:rsidR="00716729" w:rsidRPr="007A0A3D" w:rsidRDefault="00CD48A6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D</w:t>
            </w:r>
          </w:p>
        </w:tc>
        <w:tc>
          <w:tcPr>
            <w:tcW w:w="1552" w:type="dxa"/>
            <w:vAlign w:val="center"/>
          </w:tcPr>
          <w:p w14:paraId="3ABA1534" w14:textId="6F30BDAF" w:rsidR="00716729" w:rsidRPr="007A0A3D" w:rsidRDefault="00716729" w:rsidP="00A225A9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Termopilami</w:t>
            </w:r>
          </w:p>
        </w:tc>
      </w:tr>
    </w:tbl>
    <w:p w14:paraId="7566B8E5" w14:textId="1D617029" w:rsidR="00CD48A6" w:rsidRPr="007A0A3D" w:rsidRDefault="00CD48A6" w:rsidP="00716729">
      <w:pPr>
        <w:pStyle w:val="Tekstkomentarza"/>
        <w:rPr>
          <w:rFonts w:cs="Times New Roman"/>
          <w:sz w:val="28"/>
          <w:szCs w:val="28"/>
        </w:rPr>
      </w:pPr>
    </w:p>
    <w:p w14:paraId="530B5E71" w14:textId="08E9ADFE" w:rsidR="00CD48A6" w:rsidRPr="007A0A3D" w:rsidRDefault="00CD48A6" w:rsidP="009F3E83">
      <w:pPr>
        <w:pStyle w:val="Tekstkomentarza"/>
        <w:jc w:val="both"/>
        <w:rPr>
          <w:rFonts w:cs="Times New Roman"/>
          <w:b/>
          <w:bCs w:val="0"/>
          <w:sz w:val="28"/>
          <w:szCs w:val="28"/>
        </w:rPr>
      </w:pPr>
      <w:r w:rsidRPr="007A0A3D">
        <w:rPr>
          <w:rFonts w:cs="Times New Roman"/>
          <w:b/>
          <w:bCs w:val="0"/>
          <w:sz w:val="28"/>
          <w:szCs w:val="28"/>
        </w:rPr>
        <w:t xml:space="preserve">B. Podaj </w:t>
      </w:r>
      <w:r w:rsidR="009F3E83" w:rsidRPr="007A0A3D">
        <w:rPr>
          <w:rFonts w:cs="Times New Roman"/>
          <w:b/>
          <w:bCs w:val="0"/>
          <w:sz w:val="28"/>
          <w:szCs w:val="28"/>
        </w:rPr>
        <w:t xml:space="preserve"> w przybliżeniu </w:t>
      </w:r>
      <w:r w:rsidRPr="007A0A3D">
        <w:rPr>
          <w:rFonts w:cs="Times New Roman"/>
          <w:b/>
          <w:bCs w:val="0"/>
          <w:sz w:val="28"/>
          <w:szCs w:val="28"/>
        </w:rPr>
        <w:t>w metrach, jaki był dystans dzielący wojska obu walczących stron.</w:t>
      </w:r>
    </w:p>
    <w:p w14:paraId="5918D528" w14:textId="6192E9C3" w:rsidR="00CD48A6" w:rsidRPr="007A0A3D" w:rsidRDefault="00CD48A6" w:rsidP="00716729">
      <w:pPr>
        <w:pStyle w:val="Tekstkomentarza"/>
        <w:rPr>
          <w:rFonts w:cs="Times New Roman"/>
          <w:sz w:val="28"/>
          <w:szCs w:val="28"/>
        </w:rPr>
      </w:pPr>
      <w:r w:rsidRPr="007A0A3D">
        <w:rPr>
          <w:rFonts w:cs="Times New Roman"/>
          <w:sz w:val="28"/>
          <w:szCs w:val="28"/>
        </w:rPr>
        <w:t>…………………………………………….</w:t>
      </w:r>
    </w:p>
    <w:p w14:paraId="237908DD" w14:textId="52E9C3F1" w:rsidR="00CD48A6" w:rsidRPr="007A0A3D" w:rsidRDefault="00CD48A6" w:rsidP="00CD48A6">
      <w:pPr>
        <w:pStyle w:val="Tekstkomentarza"/>
        <w:jc w:val="both"/>
        <w:rPr>
          <w:rFonts w:cs="Times New Roman"/>
          <w:b/>
          <w:bCs w:val="0"/>
          <w:sz w:val="28"/>
          <w:szCs w:val="28"/>
        </w:rPr>
      </w:pPr>
      <w:r w:rsidRPr="007A0A3D">
        <w:rPr>
          <w:rFonts w:cs="Times New Roman"/>
          <w:b/>
          <w:bCs w:val="0"/>
          <w:sz w:val="28"/>
          <w:szCs w:val="28"/>
        </w:rPr>
        <w:t>C. Na podstawie tekstu wyjaśnij, dlaczego Ateńczycy pokonali dystans dzielący ich od Persów biegiem.</w:t>
      </w:r>
    </w:p>
    <w:p w14:paraId="309EF8BC" w14:textId="6B314604" w:rsidR="00CD48A6" w:rsidRPr="007A0A3D" w:rsidRDefault="00CD48A6" w:rsidP="00716729">
      <w:pPr>
        <w:pStyle w:val="Tekstkomentarza"/>
        <w:rPr>
          <w:rFonts w:cs="Times New Roman"/>
          <w:sz w:val="28"/>
          <w:szCs w:val="28"/>
        </w:rPr>
      </w:pPr>
      <w:r w:rsidRPr="007A0A3D">
        <w:rPr>
          <w:rFonts w:cs="Times New Roman"/>
          <w:sz w:val="28"/>
          <w:szCs w:val="28"/>
        </w:rPr>
        <w:t>……………………………………………………………………………………</w:t>
      </w:r>
      <w:r w:rsidR="007A0A3D">
        <w:rPr>
          <w:rFonts w:cs="Times New Roman"/>
          <w:sz w:val="28"/>
          <w:szCs w:val="28"/>
        </w:rPr>
        <w:t>.</w:t>
      </w:r>
    </w:p>
    <w:p w14:paraId="2945D7FF" w14:textId="2025F4E9" w:rsidR="00716729" w:rsidRPr="007A0A3D" w:rsidRDefault="00CD48A6" w:rsidP="007A0A3D">
      <w:pPr>
        <w:pStyle w:val="Tekstkomentarza"/>
        <w:jc w:val="right"/>
        <w:rPr>
          <w:rFonts w:cs="Times New Roman"/>
          <w:sz w:val="28"/>
          <w:szCs w:val="28"/>
        </w:rPr>
      </w:pPr>
      <w:r w:rsidRPr="007A0A3D">
        <w:rPr>
          <w:rFonts w:cs="Times New Roman"/>
          <w:sz w:val="28"/>
          <w:szCs w:val="28"/>
        </w:rPr>
        <w:t>……………………………………………………………………………………</w:t>
      </w:r>
      <w:r w:rsidR="00716729" w:rsidRPr="007A0A3D">
        <w:rPr>
          <w:rFonts w:cs="Times New Roman"/>
          <w:sz w:val="28"/>
          <w:szCs w:val="28"/>
        </w:rPr>
        <w:t xml:space="preserve">                                                                                                                                          …. / </w:t>
      </w:r>
      <w:r w:rsidRPr="007A0A3D">
        <w:rPr>
          <w:rFonts w:cs="Times New Roman"/>
          <w:sz w:val="28"/>
          <w:szCs w:val="28"/>
        </w:rPr>
        <w:t>4</w:t>
      </w:r>
    </w:p>
    <w:p w14:paraId="2849B4E9" w14:textId="040834FF" w:rsidR="0002248A" w:rsidRDefault="003B71B4" w:rsidP="0002248A">
      <w:pPr>
        <w:jc w:val="both"/>
        <w:rPr>
          <w:b/>
          <w:sz w:val="28"/>
          <w:szCs w:val="28"/>
        </w:rPr>
      </w:pPr>
      <w:r w:rsidRPr="007A0A3D">
        <w:rPr>
          <w:b/>
          <w:sz w:val="28"/>
          <w:szCs w:val="28"/>
        </w:rPr>
        <w:t>3.</w:t>
      </w:r>
      <w:bookmarkEnd w:id="1"/>
      <w:r w:rsidR="0002248A" w:rsidRPr="007A0A3D">
        <w:rPr>
          <w:b/>
          <w:sz w:val="28"/>
          <w:szCs w:val="28"/>
        </w:rPr>
        <w:t xml:space="preserve"> Przyporządkuj bogom greckim ich rzymskich odpowiedników.</w:t>
      </w:r>
    </w:p>
    <w:p w14:paraId="282AB678" w14:textId="77777777" w:rsidR="007A0A3D" w:rsidRDefault="007A0A3D" w:rsidP="0002248A">
      <w:pPr>
        <w:jc w:val="both"/>
        <w:rPr>
          <w:b/>
          <w:sz w:val="28"/>
          <w:szCs w:val="28"/>
        </w:rPr>
      </w:pPr>
    </w:p>
    <w:tbl>
      <w:tblPr>
        <w:tblStyle w:val="Tabela-Siatka"/>
        <w:tblW w:w="4531" w:type="dxa"/>
        <w:tblInd w:w="0" w:type="dxa"/>
        <w:tblLook w:val="04A0" w:firstRow="1" w:lastRow="0" w:firstColumn="1" w:lastColumn="0" w:noHBand="0" w:noVBand="1"/>
      </w:tblPr>
      <w:tblGrid>
        <w:gridCol w:w="421"/>
        <w:gridCol w:w="1417"/>
        <w:gridCol w:w="1134"/>
        <w:gridCol w:w="425"/>
        <w:gridCol w:w="1134"/>
      </w:tblGrid>
      <w:tr w:rsidR="007A0A3D" w14:paraId="533F3FA9" w14:textId="77777777" w:rsidTr="007A0A3D">
        <w:tc>
          <w:tcPr>
            <w:tcW w:w="421" w:type="dxa"/>
          </w:tcPr>
          <w:p w14:paraId="73C45847" w14:textId="587F8714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A</w:t>
            </w:r>
          </w:p>
        </w:tc>
        <w:tc>
          <w:tcPr>
            <w:tcW w:w="1417" w:type="dxa"/>
          </w:tcPr>
          <w:p w14:paraId="4E7B9EB1" w14:textId="2F6DF018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Afrodyta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10BAFE4" w14:textId="7ED60680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25" w:type="dxa"/>
          </w:tcPr>
          <w:p w14:paraId="086765FE" w14:textId="4B2C5E27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14:paraId="01C0828A" w14:textId="0024CF9F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Jowisz</w:t>
            </w:r>
          </w:p>
        </w:tc>
      </w:tr>
      <w:tr w:rsidR="007A0A3D" w14:paraId="0286BD53" w14:textId="77777777" w:rsidTr="007A0A3D">
        <w:tc>
          <w:tcPr>
            <w:tcW w:w="421" w:type="dxa"/>
          </w:tcPr>
          <w:p w14:paraId="17380F07" w14:textId="27A09CCA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1417" w:type="dxa"/>
          </w:tcPr>
          <w:p w14:paraId="5CA530EB" w14:textId="57ABC394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  <w:lang w:val="en-US"/>
              </w:rPr>
              <w:t>Ares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C7A23A4" w14:textId="7783D2BA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25" w:type="dxa"/>
          </w:tcPr>
          <w:p w14:paraId="34B61DF9" w14:textId="1F3DA4E3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49A8B9AA" w14:textId="1AEB4CB2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Junona</w:t>
            </w:r>
          </w:p>
        </w:tc>
      </w:tr>
      <w:tr w:rsidR="007A0A3D" w14:paraId="0315569F" w14:textId="77777777" w:rsidTr="007A0A3D">
        <w:tc>
          <w:tcPr>
            <w:tcW w:w="421" w:type="dxa"/>
          </w:tcPr>
          <w:p w14:paraId="243BB7DD" w14:textId="737AE891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  <w:lang w:val="de-DE"/>
              </w:rPr>
              <w:t>C</w:t>
            </w:r>
          </w:p>
        </w:tc>
        <w:tc>
          <w:tcPr>
            <w:tcW w:w="1417" w:type="dxa"/>
          </w:tcPr>
          <w:p w14:paraId="22095D06" w14:textId="4D3900C8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  <w:lang w:val="de-DE"/>
              </w:rPr>
              <w:t>Hera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619C61D" w14:textId="48529C1C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25" w:type="dxa"/>
          </w:tcPr>
          <w:p w14:paraId="25D1F96A" w14:textId="4FE9FB51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14:paraId="035A2ECB" w14:textId="5E5B242C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Westa</w:t>
            </w:r>
          </w:p>
        </w:tc>
      </w:tr>
      <w:tr w:rsidR="007A0A3D" w14:paraId="73610E4E" w14:textId="77777777" w:rsidTr="007A0A3D">
        <w:tc>
          <w:tcPr>
            <w:tcW w:w="421" w:type="dxa"/>
          </w:tcPr>
          <w:p w14:paraId="7AFA8B40" w14:textId="1EDFC71C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  <w:lang w:val="de-DE"/>
              </w:rPr>
              <w:t>D</w:t>
            </w:r>
          </w:p>
        </w:tc>
        <w:tc>
          <w:tcPr>
            <w:tcW w:w="1417" w:type="dxa"/>
          </w:tcPr>
          <w:p w14:paraId="78BD0F68" w14:textId="09E63778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7A0A3D">
              <w:rPr>
                <w:sz w:val="28"/>
                <w:szCs w:val="28"/>
                <w:lang w:val="de-DE"/>
              </w:rPr>
              <w:t>Posejdon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4A8CBFB" w14:textId="5C426A72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25" w:type="dxa"/>
          </w:tcPr>
          <w:p w14:paraId="3AA63B32" w14:textId="69878C57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1639C3EF" w14:textId="101FD613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Mars</w:t>
            </w:r>
          </w:p>
        </w:tc>
      </w:tr>
      <w:tr w:rsidR="007A0A3D" w14:paraId="2FA2579E" w14:textId="77777777" w:rsidTr="007A0A3D">
        <w:tc>
          <w:tcPr>
            <w:tcW w:w="421" w:type="dxa"/>
          </w:tcPr>
          <w:p w14:paraId="4292D02D" w14:textId="5FEAB635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  <w:lang w:val="de-DE"/>
              </w:rPr>
              <w:t>E</w:t>
            </w:r>
          </w:p>
        </w:tc>
        <w:tc>
          <w:tcPr>
            <w:tcW w:w="1417" w:type="dxa"/>
          </w:tcPr>
          <w:p w14:paraId="15492292" w14:textId="4A5CF143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  <w:lang w:val="de-DE"/>
              </w:rPr>
              <w:t>Zeus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D6EAF62" w14:textId="0804FE0C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25" w:type="dxa"/>
          </w:tcPr>
          <w:p w14:paraId="4A4B35EA" w14:textId="30646308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14:paraId="426040D4" w14:textId="1637F25D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Neptun</w:t>
            </w:r>
          </w:p>
        </w:tc>
      </w:tr>
      <w:tr w:rsidR="007A0A3D" w14:paraId="33CC57A8" w14:textId="77777777" w:rsidTr="007A0A3D">
        <w:tc>
          <w:tcPr>
            <w:tcW w:w="421" w:type="dxa"/>
          </w:tcPr>
          <w:p w14:paraId="2C1F84C3" w14:textId="77777777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50350554" w14:textId="77777777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0804AD" w14:textId="31BFF4CF" w:rsid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25" w:type="dxa"/>
          </w:tcPr>
          <w:p w14:paraId="08A824D9" w14:textId="7B59A60F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359A5950" w14:textId="39448A35" w:rsidR="007A0A3D" w:rsidRPr="007A0A3D" w:rsidRDefault="007A0A3D" w:rsidP="007A0A3D">
            <w:pPr>
              <w:jc w:val="both"/>
              <w:rPr>
                <w:b/>
                <w:sz w:val="28"/>
                <w:szCs w:val="28"/>
              </w:rPr>
            </w:pPr>
            <w:r w:rsidRPr="007A0A3D">
              <w:rPr>
                <w:sz w:val="28"/>
                <w:szCs w:val="28"/>
              </w:rPr>
              <w:t>Wenus</w:t>
            </w:r>
          </w:p>
        </w:tc>
      </w:tr>
    </w:tbl>
    <w:p w14:paraId="0E76C2CD" w14:textId="553429D4" w:rsidR="0002248A" w:rsidRPr="007A0A3D" w:rsidRDefault="0002248A" w:rsidP="007A0A3D">
      <w:pPr>
        <w:jc w:val="right"/>
        <w:rPr>
          <w:sz w:val="28"/>
          <w:szCs w:val="28"/>
        </w:rPr>
      </w:pPr>
      <w:r w:rsidRPr="007A0A3D">
        <w:rPr>
          <w:sz w:val="28"/>
          <w:szCs w:val="28"/>
        </w:rPr>
        <w:t>A - ….    B - ….    C - ….    D - ….   E - ….</w:t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  <w:t xml:space="preserve">           …. / </w:t>
      </w:r>
      <w:r w:rsidR="0094394E" w:rsidRPr="007A0A3D">
        <w:rPr>
          <w:sz w:val="28"/>
          <w:szCs w:val="28"/>
        </w:rPr>
        <w:t>3</w:t>
      </w:r>
    </w:p>
    <w:p w14:paraId="3953AF91" w14:textId="77777777" w:rsidR="0002248A" w:rsidRPr="007A0A3D" w:rsidRDefault="0002248A" w:rsidP="0002248A">
      <w:pPr>
        <w:rPr>
          <w:color w:val="EE0000"/>
          <w:sz w:val="28"/>
          <w:szCs w:val="28"/>
        </w:rPr>
      </w:pPr>
    </w:p>
    <w:p w14:paraId="1851F166" w14:textId="4710C498" w:rsidR="00427822" w:rsidRPr="007A0A3D" w:rsidRDefault="001323AB" w:rsidP="006D36EE">
      <w:pPr>
        <w:jc w:val="both"/>
        <w:rPr>
          <w:rFonts w:cs="Times New Roman"/>
          <w:b/>
          <w:iCs/>
          <w:sz w:val="28"/>
          <w:szCs w:val="28"/>
        </w:rPr>
      </w:pPr>
      <w:bookmarkStart w:id="2" w:name="_Hlk199620349"/>
      <w:r w:rsidRPr="007A0A3D">
        <w:rPr>
          <w:rFonts w:cs="Times New Roman"/>
          <w:b/>
          <w:iCs/>
          <w:sz w:val="28"/>
          <w:szCs w:val="28"/>
        </w:rPr>
        <w:lastRenderedPageBreak/>
        <w:t xml:space="preserve">4. </w:t>
      </w:r>
      <w:r w:rsidR="007433DA" w:rsidRPr="007A0A3D">
        <w:rPr>
          <w:rFonts w:cs="Times New Roman"/>
          <w:b/>
          <w:iCs/>
          <w:sz w:val="28"/>
          <w:szCs w:val="28"/>
        </w:rPr>
        <w:t>Zakreśl znakiem X cztery osiągniecia</w:t>
      </w:r>
      <w:r w:rsidR="006D36EE" w:rsidRPr="007A0A3D">
        <w:rPr>
          <w:rFonts w:cs="Times New Roman"/>
          <w:b/>
          <w:iCs/>
          <w:sz w:val="28"/>
          <w:szCs w:val="28"/>
        </w:rPr>
        <w:t>, które są wkładem Arabów w rozwój cywilizacji.</w:t>
      </w:r>
    </w:p>
    <w:p w14:paraId="5513A557" w14:textId="77777777" w:rsidR="000A759A" w:rsidRPr="007A0A3D" w:rsidRDefault="000A759A" w:rsidP="006D36EE">
      <w:pPr>
        <w:jc w:val="both"/>
        <w:rPr>
          <w:rFonts w:cs="Times New Roman"/>
          <w:b/>
          <w:iCs/>
          <w:sz w:val="28"/>
          <w:szCs w:val="28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567"/>
        <w:gridCol w:w="8074"/>
      </w:tblGrid>
      <w:tr w:rsidR="007433DA" w:rsidRPr="007A0A3D" w14:paraId="7FCC52D6" w14:textId="77777777" w:rsidTr="006D36EE">
        <w:tc>
          <w:tcPr>
            <w:tcW w:w="421" w:type="dxa"/>
          </w:tcPr>
          <w:p w14:paraId="65341A88" w14:textId="4E90E329" w:rsidR="006D36EE" w:rsidRPr="007A0A3D" w:rsidRDefault="006D36EE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14:paraId="1AEAAFA5" w14:textId="77777777" w:rsidR="006D36EE" w:rsidRPr="007A0A3D" w:rsidRDefault="006D36EE" w:rsidP="006D36EE">
            <w:pPr>
              <w:jc w:val="both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8074" w:type="dxa"/>
          </w:tcPr>
          <w:p w14:paraId="3861176C" w14:textId="68B0C985" w:rsidR="006D36EE" w:rsidRPr="007A0A3D" w:rsidRDefault="00201D38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odkrycie prawa wyporu cieczy</w:t>
            </w:r>
          </w:p>
        </w:tc>
      </w:tr>
      <w:tr w:rsidR="007433DA" w:rsidRPr="007A0A3D" w14:paraId="11D42858" w14:textId="77777777" w:rsidTr="006D36EE">
        <w:tc>
          <w:tcPr>
            <w:tcW w:w="421" w:type="dxa"/>
          </w:tcPr>
          <w:p w14:paraId="5C92DC51" w14:textId="2767718A" w:rsidR="006D36EE" w:rsidRPr="007A0A3D" w:rsidRDefault="006D36EE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14:paraId="091B03F1" w14:textId="77777777" w:rsidR="006D36EE" w:rsidRPr="007A0A3D" w:rsidRDefault="006D36EE" w:rsidP="006D36EE">
            <w:pPr>
              <w:jc w:val="both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8074" w:type="dxa"/>
          </w:tcPr>
          <w:p w14:paraId="6C72F955" w14:textId="213BBFE8" w:rsidR="006D36EE" w:rsidRPr="007A0A3D" w:rsidRDefault="00201D38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opracowanie podstaw filozofii i historiografi</w:t>
            </w:r>
            <w:r w:rsidR="007433DA" w:rsidRPr="007A0A3D">
              <w:rPr>
                <w:rFonts w:cs="Times New Roman"/>
                <w:bCs w:val="0"/>
                <w:iCs/>
                <w:sz w:val="28"/>
                <w:szCs w:val="28"/>
              </w:rPr>
              <w:t>i</w:t>
            </w:r>
          </w:p>
        </w:tc>
      </w:tr>
      <w:tr w:rsidR="007433DA" w:rsidRPr="007A0A3D" w14:paraId="79769713" w14:textId="77777777" w:rsidTr="006D36EE">
        <w:tc>
          <w:tcPr>
            <w:tcW w:w="421" w:type="dxa"/>
          </w:tcPr>
          <w:p w14:paraId="131C7231" w14:textId="467B8636" w:rsidR="006D36EE" w:rsidRPr="007A0A3D" w:rsidRDefault="006D36EE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14:paraId="45557A72" w14:textId="77777777" w:rsidR="006D36EE" w:rsidRPr="007A0A3D" w:rsidRDefault="006D36EE" w:rsidP="006D36EE">
            <w:pPr>
              <w:jc w:val="both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8074" w:type="dxa"/>
          </w:tcPr>
          <w:p w14:paraId="7B474D8A" w14:textId="3B4F370B" w:rsidR="006D36EE" w:rsidRPr="007A0A3D" w:rsidRDefault="007433DA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nadanie współczesnego kształtu cyfrom pochodzącym z Indii</w:t>
            </w:r>
          </w:p>
        </w:tc>
      </w:tr>
      <w:tr w:rsidR="007433DA" w:rsidRPr="007A0A3D" w14:paraId="03CF0123" w14:textId="77777777" w:rsidTr="006D36EE">
        <w:tc>
          <w:tcPr>
            <w:tcW w:w="421" w:type="dxa"/>
          </w:tcPr>
          <w:p w14:paraId="558E9C20" w14:textId="0BD89F9C" w:rsidR="006D36EE" w:rsidRPr="007A0A3D" w:rsidRDefault="006D36EE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14:paraId="5B086AF0" w14:textId="77777777" w:rsidR="006D36EE" w:rsidRPr="007A0A3D" w:rsidRDefault="006D36EE" w:rsidP="006D36EE">
            <w:pPr>
              <w:jc w:val="both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8074" w:type="dxa"/>
          </w:tcPr>
          <w:p w14:paraId="6CFB67EE" w14:textId="6A5487C8" w:rsidR="006D36EE" w:rsidRPr="007A0A3D" w:rsidRDefault="00201D38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produkcja stali damasceńskiej</w:t>
            </w:r>
          </w:p>
        </w:tc>
      </w:tr>
      <w:tr w:rsidR="007433DA" w:rsidRPr="007A0A3D" w14:paraId="73823195" w14:textId="77777777" w:rsidTr="006D36EE">
        <w:tc>
          <w:tcPr>
            <w:tcW w:w="421" w:type="dxa"/>
          </w:tcPr>
          <w:p w14:paraId="376B4FF1" w14:textId="106FDCEC" w:rsidR="006D36EE" w:rsidRPr="007A0A3D" w:rsidRDefault="006D36EE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14:paraId="2AE69B2E" w14:textId="77777777" w:rsidR="006D36EE" w:rsidRPr="007A0A3D" w:rsidRDefault="006D36EE" w:rsidP="006D36EE">
            <w:pPr>
              <w:jc w:val="both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8074" w:type="dxa"/>
          </w:tcPr>
          <w:p w14:paraId="6BDC0A40" w14:textId="0D28EEFA" w:rsidR="006D36EE" w:rsidRPr="007A0A3D" w:rsidRDefault="00F12BBD" w:rsidP="006D36EE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odkrycie procesów destylacji, krystalizacji, rafinacji i utleniania</w:t>
            </w:r>
          </w:p>
        </w:tc>
      </w:tr>
      <w:tr w:rsidR="007433DA" w:rsidRPr="007A0A3D" w14:paraId="582996F4" w14:textId="77777777" w:rsidTr="006D36EE">
        <w:tc>
          <w:tcPr>
            <w:tcW w:w="421" w:type="dxa"/>
          </w:tcPr>
          <w:p w14:paraId="64B5168A" w14:textId="2E7AF485" w:rsidR="00201D38" w:rsidRPr="007A0A3D" w:rsidRDefault="00201D38" w:rsidP="00201D38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14:paraId="122E9E40" w14:textId="77777777" w:rsidR="00201D38" w:rsidRPr="007A0A3D" w:rsidRDefault="00201D38" w:rsidP="00201D38">
            <w:pPr>
              <w:jc w:val="both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8074" w:type="dxa"/>
          </w:tcPr>
          <w:p w14:paraId="2179C93B" w14:textId="1D0ED092" w:rsidR="00201D38" w:rsidRPr="007A0A3D" w:rsidRDefault="00201D38" w:rsidP="00201D38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upowszechnienie zasad higieny i profilaktyki, m.in. udoskonalenie mydła</w:t>
            </w:r>
          </w:p>
        </w:tc>
      </w:tr>
      <w:tr w:rsidR="007433DA" w:rsidRPr="007A0A3D" w14:paraId="25A3606E" w14:textId="77777777" w:rsidTr="006D36EE">
        <w:tc>
          <w:tcPr>
            <w:tcW w:w="421" w:type="dxa"/>
          </w:tcPr>
          <w:p w14:paraId="7E8F9BFA" w14:textId="69B46BAC" w:rsidR="007433DA" w:rsidRPr="007A0A3D" w:rsidRDefault="00BE2C91" w:rsidP="007433DA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14:paraId="665FB78F" w14:textId="77777777" w:rsidR="007433DA" w:rsidRPr="007A0A3D" w:rsidRDefault="007433DA" w:rsidP="007433DA">
            <w:pPr>
              <w:jc w:val="both"/>
              <w:rPr>
                <w:rFonts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8074" w:type="dxa"/>
          </w:tcPr>
          <w:p w14:paraId="0111DEF7" w14:textId="0C01197E" w:rsidR="007433DA" w:rsidRPr="007A0A3D" w:rsidRDefault="007433DA" w:rsidP="007433DA">
            <w:pPr>
              <w:jc w:val="both"/>
              <w:rPr>
                <w:rFonts w:cs="Times New Roman"/>
                <w:bCs w:val="0"/>
                <w:iCs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iCs/>
                <w:sz w:val="28"/>
                <w:szCs w:val="28"/>
              </w:rPr>
              <w:t>wynalezienie prochu strzelniczego</w:t>
            </w:r>
          </w:p>
        </w:tc>
      </w:tr>
    </w:tbl>
    <w:p w14:paraId="7E631407" w14:textId="205DFB9B" w:rsidR="007433DA" w:rsidRPr="007A0A3D" w:rsidRDefault="007433DA" w:rsidP="007433DA">
      <w:pPr>
        <w:ind w:left="7080" w:firstLine="708"/>
        <w:rPr>
          <w:sz w:val="28"/>
          <w:szCs w:val="28"/>
        </w:rPr>
      </w:pPr>
      <w:r w:rsidRPr="007A0A3D">
        <w:rPr>
          <w:sz w:val="28"/>
          <w:szCs w:val="28"/>
        </w:rPr>
        <w:t xml:space="preserve">        …. / 4</w:t>
      </w:r>
    </w:p>
    <w:bookmarkEnd w:id="2"/>
    <w:p w14:paraId="499989C0" w14:textId="57CCF8C4" w:rsidR="00912C19" w:rsidRPr="007A0A3D" w:rsidRDefault="00DF4B80" w:rsidP="00912C19">
      <w:pPr>
        <w:jc w:val="both"/>
        <w:rPr>
          <w:rFonts w:cs="Times New Roman"/>
          <w:b/>
          <w:color w:val="000000" w:themeColor="text1"/>
          <w:sz w:val="28"/>
          <w:szCs w:val="28"/>
        </w:rPr>
      </w:pPr>
      <w:r w:rsidRPr="007A0A3D">
        <w:rPr>
          <w:rFonts w:cs="Times New Roman"/>
          <w:b/>
          <w:color w:val="000000" w:themeColor="text1"/>
          <w:sz w:val="28"/>
          <w:szCs w:val="28"/>
        </w:rPr>
        <w:t>5</w:t>
      </w:r>
      <w:r w:rsidR="008152A6" w:rsidRPr="007A0A3D">
        <w:rPr>
          <w:rFonts w:cs="Times New Roman"/>
          <w:b/>
          <w:color w:val="000000" w:themeColor="text1"/>
          <w:sz w:val="28"/>
          <w:szCs w:val="28"/>
        </w:rPr>
        <w:t xml:space="preserve">. </w:t>
      </w:r>
      <w:r w:rsidR="00912C19" w:rsidRPr="007A0A3D">
        <w:rPr>
          <w:rFonts w:cs="Times New Roman"/>
          <w:b/>
          <w:color w:val="000000" w:themeColor="text1"/>
          <w:sz w:val="28"/>
          <w:szCs w:val="28"/>
        </w:rPr>
        <w:t>Zapoznaj się z tekstem źródłowym</w:t>
      </w:r>
      <w:r w:rsidR="004255DD" w:rsidRPr="007A0A3D">
        <w:rPr>
          <w:rFonts w:cs="Times New Roman"/>
          <w:b/>
          <w:color w:val="000000" w:themeColor="text1"/>
          <w:sz w:val="28"/>
          <w:szCs w:val="28"/>
        </w:rPr>
        <w:t xml:space="preserve"> i </w:t>
      </w:r>
      <w:r w:rsidR="003F7980" w:rsidRPr="007A0A3D">
        <w:rPr>
          <w:rFonts w:cs="Times New Roman"/>
          <w:b/>
          <w:color w:val="000000" w:themeColor="text1"/>
          <w:sz w:val="28"/>
          <w:szCs w:val="28"/>
        </w:rPr>
        <w:t>wykonaj zadania.</w:t>
      </w:r>
    </w:p>
    <w:p w14:paraId="61598930" w14:textId="2BD4C112" w:rsidR="004255DD" w:rsidRPr="007A0A3D" w:rsidRDefault="004255DD" w:rsidP="00912C19">
      <w:pPr>
        <w:jc w:val="both"/>
        <w:rPr>
          <w:rFonts w:cs="Times New Roman"/>
          <w:b/>
          <w:color w:val="000000" w:themeColor="text1"/>
          <w:sz w:val="28"/>
          <w:szCs w:val="28"/>
        </w:rPr>
      </w:pPr>
    </w:p>
    <w:p w14:paraId="36406BE2" w14:textId="7866C647" w:rsidR="004255DD" w:rsidRPr="007A0A3D" w:rsidRDefault="004255DD" w:rsidP="003A7556">
      <w:pPr>
        <w:jc w:val="center"/>
        <w:rPr>
          <w:rFonts w:cs="Times New Roman"/>
          <w:b/>
          <w:i/>
          <w:iCs/>
          <w:color w:val="000000" w:themeColor="text1"/>
          <w:sz w:val="28"/>
          <w:szCs w:val="28"/>
        </w:rPr>
      </w:pPr>
      <w:r w:rsidRPr="007A0A3D">
        <w:rPr>
          <w:rFonts w:cs="Times New Roman"/>
          <w:b/>
          <w:i/>
          <w:iCs/>
          <w:color w:val="000000" w:themeColor="text1"/>
          <w:sz w:val="28"/>
          <w:szCs w:val="28"/>
        </w:rPr>
        <w:t xml:space="preserve">G. </w:t>
      </w:r>
      <w:proofErr w:type="spellStart"/>
      <w:r w:rsidRPr="007A0A3D">
        <w:rPr>
          <w:rFonts w:cs="Times New Roman"/>
          <w:b/>
          <w:i/>
          <w:iCs/>
          <w:color w:val="000000" w:themeColor="text1"/>
          <w:sz w:val="28"/>
          <w:szCs w:val="28"/>
        </w:rPr>
        <w:t>Gemistos</w:t>
      </w:r>
      <w:proofErr w:type="spellEnd"/>
      <w:r w:rsidRPr="007A0A3D">
        <w:rPr>
          <w:rFonts w:cs="Times New Roman"/>
          <w:b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A0A3D">
        <w:rPr>
          <w:rFonts w:cs="Times New Roman"/>
          <w:b/>
          <w:i/>
          <w:iCs/>
          <w:color w:val="000000" w:themeColor="text1"/>
          <w:sz w:val="28"/>
          <w:szCs w:val="28"/>
        </w:rPr>
        <w:t>Pleton</w:t>
      </w:r>
      <w:proofErr w:type="spellEnd"/>
      <w:r w:rsidRPr="007A0A3D">
        <w:rPr>
          <w:rFonts w:cs="Times New Roman"/>
          <w:b/>
          <w:i/>
          <w:iCs/>
          <w:color w:val="000000" w:themeColor="text1"/>
          <w:sz w:val="28"/>
          <w:szCs w:val="28"/>
        </w:rPr>
        <w:t xml:space="preserve"> - O podziale społecznym – 1415</w:t>
      </w:r>
    </w:p>
    <w:p w14:paraId="6DA224B4" w14:textId="77777777" w:rsidR="00BE2C91" w:rsidRPr="007A0A3D" w:rsidRDefault="00BE2C91" w:rsidP="003A7556">
      <w:pPr>
        <w:jc w:val="center"/>
        <w:rPr>
          <w:rFonts w:cs="Times New Roman"/>
          <w:b/>
          <w:i/>
          <w:iCs/>
          <w:color w:val="000000" w:themeColor="text1"/>
          <w:sz w:val="28"/>
          <w:szCs w:val="28"/>
        </w:rPr>
      </w:pPr>
    </w:p>
    <w:p w14:paraId="26355953" w14:textId="65C57858" w:rsidR="004255DD" w:rsidRPr="007A0A3D" w:rsidRDefault="004255DD" w:rsidP="00912C19">
      <w:pPr>
        <w:jc w:val="both"/>
        <w:rPr>
          <w:rFonts w:cs="Times New Roman"/>
          <w:bCs w:val="0"/>
          <w:i/>
          <w:iCs/>
          <w:sz w:val="28"/>
          <w:szCs w:val="28"/>
        </w:rPr>
      </w:pPr>
      <w:r w:rsidRPr="007A0A3D">
        <w:rPr>
          <w:rFonts w:cs="Times New Roman"/>
          <w:bCs w:val="0"/>
          <w:i/>
          <w:iCs/>
          <w:color w:val="000000" w:themeColor="text1"/>
          <w:sz w:val="28"/>
          <w:szCs w:val="28"/>
        </w:rPr>
        <w:t>(…) W każdym państwie najpierwszą, najpotrzebniejszą i najliczniejszą grupą są pracujący</w:t>
      </w:r>
      <w:r w:rsidRPr="007A0A3D">
        <w:rPr>
          <w:rFonts w:cs="Times New Roman"/>
          <w:bCs w:val="0"/>
          <w:i/>
          <w:iCs/>
          <w:sz w:val="28"/>
          <w:szCs w:val="28"/>
        </w:rPr>
        <w:t>, tj. rolnicy, pasterze i wszyscy ci, którzy własną pracą płody roli dobywają. Tej grupie i pozostałej masie obywateli państwa służy inna grupa – grupa rzemieślników, kupców, kramarzy itp. Rzemieślnicy dostarczają przedmioty potrzebne ludziom do życia codziennego. Kupcy przez wwóz i wywóz takich przedmiotów, których w jednej dziedzinie jest nadmiar, a w innej niedostatek, wyrównują ten brak równowagi i świadczą przez to usługi tym, którzy ze względu na swoje sprawy nie mają czasu na te zajęcia. Kramarze kupują u rzemieślników i kupców towary i sprzedają je poszczególnym osobom zgodnie z ich potrzebami. Wreszcie inni uzyskują środki do życia, sprzedając się do pracy to tu to tam.</w:t>
      </w:r>
    </w:p>
    <w:p w14:paraId="0B638AD2" w14:textId="40ECF755" w:rsidR="004255DD" w:rsidRPr="007A0A3D" w:rsidRDefault="004255DD" w:rsidP="00912C19">
      <w:pPr>
        <w:jc w:val="both"/>
        <w:rPr>
          <w:rFonts w:cs="Times New Roman"/>
          <w:bCs w:val="0"/>
          <w:i/>
          <w:iCs/>
          <w:sz w:val="28"/>
          <w:szCs w:val="28"/>
        </w:rPr>
      </w:pPr>
      <w:r w:rsidRPr="007A0A3D">
        <w:rPr>
          <w:rFonts w:cs="Times New Roman"/>
          <w:bCs w:val="0"/>
          <w:i/>
          <w:iCs/>
          <w:sz w:val="28"/>
          <w:szCs w:val="28"/>
        </w:rPr>
        <w:t xml:space="preserve">Poza tymi jest jeszcze grupa władców, do obowiązków których należy obrona całego państwa, czy </w:t>
      </w:r>
      <w:r w:rsidR="003A7556" w:rsidRPr="007A0A3D">
        <w:rPr>
          <w:rFonts w:cs="Times New Roman"/>
          <w:bCs w:val="0"/>
          <w:i/>
          <w:iCs/>
          <w:sz w:val="28"/>
          <w:szCs w:val="28"/>
        </w:rPr>
        <w:t>składa</w:t>
      </w:r>
      <w:r w:rsidRPr="007A0A3D">
        <w:rPr>
          <w:rFonts w:cs="Times New Roman"/>
          <w:bCs w:val="0"/>
          <w:i/>
          <w:iCs/>
          <w:sz w:val="28"/>
          <w:szCs w:val="28"/>
        </w:rPr>
        <w:t xml:space="preserve"> się ono z jednego, czy też kilku narodów.</w:t>
      </w:r>
    </w:p>
    <w:p w14:paraId="4084B341" w14:textId="1D80C951" w:rsidR="003A7556" w:rsidRPr="007A0A3D" w:rsidRDefault="003A7556" w:rsidP="003A7556">
      <w:pPr>
        <w:jc w:val="right"/>
        <w:rPr>
          <w:rFonts w:cs="Times New Roman"/>
          <w:bCs w:val="0"/>
          <w:sz w:val="28"/>
          <w:szCs w:val="28"/>
        </w:rPr>
      </w:pPr>
      <w:r w:rsidRPr="007A0A3D">
        <w:rPr>
          <w:rFonts w:cs="Times New Roman"/>
          <w:bCs w:val="0"/>
          <w:sz w:val="28"/>
          <w:szCs w:val="28"/>
        </w:rPr>
        <w:t xml:space="preserve">Źródło: Historia w źródłach – nie tylko pisanych. Starożytność i średniowiecze, Toruń 2004, s. 108. </w:t>
      </w:r>
    </w:p>
    <w:p w14:paraId="0FC5093E" w14:textId="42A6FEA4" w:rsidR="003F7980" w:rsidRPr="007A0A3D" w:rsidRDefault="003F7980" w:rsidP="003F7980">
      <w:pPr>
        <w:jc w:val="both"/>
        <w:rPr>
          <w:rFonts w:cs="Times New Roman"/>
          <w:b/>
          <w:iCs/>
          <w:sz w:val="28"/>
          <w:szCs w:val="28"/>
        </w:rPr>
      </w:pPr>
      <w:bookmarkStart w:id="3" w:name="_Hlk201677036"/>
      <w:r w:rsidRPr="007A0A3D">
        <w:rPr>
          <w:rFonts w:cs="Times New Roman"/>
          <w:b/>
          <w:sz w:val="28"/>
          <w:szCs w:val="28"/>
        </w:rPr>
        <w:t xml:space="preserve">A. </w:t>
      </w:r>
      <w:r w:rsidR="00DF4B80" w:rsidRPr="007A0A3D">
        <w:rPr>
          <w:rFonts w:cs="Times New Roman"/>
          <w:b/>
          <w:sz w:val="28"/>
          <w:szCs w:val="28"/>
        </w:rPr>
        <w:t>W</w:t>
      </w:r>
      <w:r w:rsidRPr="007A0A3D">
        <w:rPr>
          <w:rFonts w:cs="Times New Roman"/>
          <w:b/>
          <w:sz w:val="28"/>
          <w:szCs w:val="28"/>
        </w:rPr>
        <w:t xml:space="preserve">pisz we właściwe miejsca tabeli </w:t>
      </w:r>
      <w:r w:rsidR="00DF4B80" w:rsidRPr="007A0A3D">
        <w:rPr>
          <w:rFonts w:cs="Times New Roman"/>
          <w:b/>
          <w:sz w:val="28"/>
          <w:szCs w:val="28"/>
          <w:u w:val="single"/>
        </w:rPr>
        <w:t>wszystkie</w:t>
      </w:r>
      <w:r w:rsidR="00DF4B80" w:rsidRPr="007A0A3D">
        <w:rPr>
          <w:rFonts w:cs="Times New Roman"/>
          <w:b/>
          <w:sz w:val="28"/>
          <w:szCs w:val="28"/>
        </w:rPr>
        <w:t xml:space="preserve"> </w:t>
      </w:r>
      <w:r w:rsidRPr="007A0A3D">
        <w:rPr>
          <w:rFonts w:cs="Times New Roman"/>
          <w:b/>
          <w:sz w:val="28"/>
          <w:szCs w:val="28"/>
        </w:rPr>
        <w:t>grupy społeczne</w:t>
      </w:r>
      <w:r w:rsidR="00C2437D" w:rsidRPr="007A0A3D">
        <w:rPr>
          <w:rFonts w:cs="Times New Roman"/>
          <w:b/>
          <w:sz w:val="28"/>
          <w:szCs w:val="28"/>
        </w:rPr>
        <w:t>,</w:t>
      </w:r>
      <w:r w:rsidRPr="007A0A3D">
        <w:rPr>
          <w:rFonts w:cs="Times New Roman"/>
          <w:b/>
          <w:sz w:val="28"/>
          <w:szCs w:val="28"/>
        </w:rPr>
        <w:t xml:space="preserve"> </w:t>
      </w:r>
      <w:r w:rsidR="00C2437D" w:rsidRPr="007A0A3D">
        <w:rPr>
          <w:rFonts w:cs="Times New Roman"/>
          <w:b/>
          <w:sz w:val="28"/>
          <w:szCs w:val="28"/>
        </w:rPr>
        <w:t>przynależne do podanych stanów społecznych,</w:t>
      </w:r>
      <w:r w:rsidRPr="007A0A3D">
        <w:rPr>
          <w:rFonts w:cs="Times New Roman"/>
          <w:b/>
          <w:sz w:val="28"/>
          <w:szCs w:val="28"/>
        </w:rPr>
        <w:t xml:space="preserve"> </w:t>
      </w:r>
      <w:r w:rsidR="00DF4B80" w:rsidRPr="007A0A3D">
        <w:rPr>
          <w:rFonts w:cs="Times New Roman"/>
          <w:b/>
          <w:sz w:val="28"/>
          <w:szCs w:val="28"/>
        </w:rPr>
        <w:t>wymienione w te</w:t>
      </w:r>
      <w:r w:rsidR="00C2437D" w:rsidRPr="007A0A3D">
        <w:rPr>
          <w:rFonts w:cs="Times New Roman"/>
          <w:b/>
          <w:sz w:val="28"/>
          <w:szCs w:val="28"/>
        </w:rPr>
        <w:t>k</w:t>
      </w:r>
      <w:r w:rsidR="00DF4B80" w:rsidRPr="007A0A3D">
        <w:rPr>
          <w:rFonts w:cs="Times New Roman"/>
          <w:b/>
          <w:sz w:val="28"/>
          <w:szCs w:val="28"/>
        </w:rPr>
        <w:t>ście źródłowym.</w:t>
      </w:r>
      <w:r w:rsidR="00E26770" w:rsidRPr="007A0A3D">
        <w:rPr>
          <w:rFonts w:cs="Times New Roman"/>
          <w:b/>
          <w:sz w:val="28"/>
          <w:szCs w:val="28"/>
        </w:rPr>
        <w:t xml:space="preserve"> </w:t>
      </w:r>
      <w:r w:rsidR="00E26770" w:rsidRPr="007A0A3D">
        <w:rPr>
          <w:rFonts w:cs="Times New Roman"/>
          <w:b/>
          <w:iCs/>
          <w:sz w:val="28"/>
          <w:szCs w:val="28"/>
        </w:rPr>
        <w:t>Jeśli jak</w:t>
      </w:r>
      <w:r w:rsidR="00C2437D" w:rsidRPr="007A0A3D">
        <w:rPr>
          <w:rFonts w:cs="Times New Roman"/>
          <w:b/>
          <w:iCs/>
          <w:sz w:val="28"/>
          <w:szCs w:val="28"/>
        </w:rPr>
        <w:t>iś stan społeczny nie został opisany</w:t>
      </w:r>
      <w:r w:rsidR="00E26770" w:rsidRPr="007A0A3D">
        <w:rPr>
          <w:rFonts w:cs="Times New Roman"/>
          <w:b/>
          <w:iCs/>
          <w:sz w:val="28"/>
          <w:szCs w:val="28"/>
        </w:rPr>
        <w:t xml:space="preserve"> </w:t>
      </w:r>
      <w:r w:rsidR="00C2437D" w:rsidRPr="007A0A3D">
        <w:rPr>
          <w:rFonts w:cs="Times New Roman"/>
          <w:b/>
          <w:iCs/>
          <w:sz w:val="28"/>
          <w:szCs w:val="28"/>
        </w:rPr>
        <w:t xml:space="preserve">w tekście </w:t>
      </w:r>
      <w:r w:rsidR="00E26770" w:rsidRPr="007A0A3D">
        <w:rPr>
          <w:rFonts w:cs="Times New Roman"/>
          <w:b/>
          <w:iCs/>
          <w:sz w:val="28"/>
          <w:szCs w:val="28"/>
        </w:rPr>
        <w:t>postaw kreskę.</w:t>
      </w:r>
    </w:p>
    <w:p w14:paraId="766FBF17" w14:textId="15005908" w:rsidR="003F7980" w:rsidRPr="007A0A3D" w:rsidRDefault="003F7980" w:rsidP="00912C19">
      <w:pPr>
        <w:jc w:val="both"/>
        <w:rPr>
          <w:rFonts w:cs="Times New Roman"/>
          <w:bCs w:val="0"/>
          <w:iCs/>
          <w:sz w:val="28"/>
          <w:szCs w:val="28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3758"/>
        <w:gridCol w:w="598"/>
        <w:gridCol w:w="4706"/>
      </w:tblGrid>
      <w:tr w:rsidR="00C2437D" w:rsidRPr="007A0A3D" w14:paraId="4C932670" w14:textId="77777777" w:rsidTr="003F7980">
        <w:tc>
          <w:tcPr>
            <w:tcW w:w="3823" w:type="dxa"/>
          </w:tcPr>
          <w:p w14:paraId="4DAFD402" w14:textId="1E9C6F6D" w:rsidR="00C2437D" w:rsidRPr="007A0A3D" w:rsidRDefault="00C2437D" w:rsidP="00C2437D">
            <w:pPr>
              <w:jc w:val="center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Stany społeczne</w:t>
            </w:r>
          </w:p>
        </w:tc>
        <w:tc>
          <w:tcPr>
            <w:tcW w:w="425" w:type="dxa"/>
          </w:tcPr>
          <w:p w14:paraId="6D652FA9" w14:textId="7DD42B2D" w:rsidR="00C2437D" w:rsidRPr="007A0A3D" w:rsidRDefault="00C2437D" w:rsidP="00C2437D">
            <w:pPr>
              <w:jc w:val="center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Lp.</w:t>
            </w:r>
          </w:p>
        </w:tc>
        <w:tc>
          <w:tcPr>
            <w:tcW w:w="4814" w:type="dxa"/>
          </w:tcPr>
          <w:p w14:paraId="5DE2458D" w14:textId="13455CBD" w:rsidR="00C2437D" w:rsidRPr="007A0A3D" w:rsidRDefault="00C2437D" w:rsidP="00C2437D">
            <w:pPr>
              <w:jc w:val="center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Grupy społeczne wchodzące w skład stanów</w:t>
            </w:r>
          </w:p>
        </w:tc>
      </w:tr>
      <w:tr w:rsidR="003F7980" w:rsidRPr="007A0A3D" w14:paraId="36D57466" w14:textId="77777777" w:rsidTr="003F7980">
        <w:tc>
          <w:tcPr>
            <w:tcW w:w="3823" w:type="dxa"/>
          </w:tcPr>
          <w:p w14:paraId="5031E241" w14:textId="343112BC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suzeren</w:t>
            </w:r>
          </w:p>
        </w:tc>
        <w:tc>
          <w:tcPr>
            <w:tcW w:w="425" w:type="dxa"/>
          </w:tcPr>
          <w:p w14:paraId="07515CE7" w14:textId="12DB8348" w:rsidR="003F7980" w:rsidRPr="007A0A3D" w:rsidRDefault="00D46E63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1</w:t>
            </w:r>
            <w:r w:rsidR="003F7980" w:rsidRPr="007A0A3D">
              <w:rPr>
                <w:rFonts w:cs="Times New Roman"/>
                <w:bCs w:val="0"/>
                <w:sz w:val="28"/>
                <w:szCs w:val="28"/>
              </w:rPr>
              <w:t>.</w:t>
            </w:r>
          </w:p>
        </w:tc>
        <w:tc>
          <w:tcPr>
            <w:tcW w:w="4814" w:type="dxa"/>
          </w:tcPr>
          <w:p w14:paraId="24C1B8A6" w14:textId="273715F0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</w:p>
        </w:tc>
      </w:tr>
      <w:tr w:rsidR="003F7980" w:rsidRPr="007A0A3D" w14:paraId="55AC9DD3" w14:textId="77777777" w:rsidTr="003F7980">
        <w:tc>
          <w:tcPr>
            <w:tcW w:w="3823" w:type="dxa"/>
          </w:tcPr>
          <w:p w14:paraId="35DF3A75" w14:textId="76E389CF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możnowładcy świeccy i duchowni</w:t>
            </w:r>
          </w:p>
        </w:tc>
        <w:tc>
          <w:tcPr>
            <w:tcW w:w="425" w:type="dxa"/>
          </w:tcPr>
          <w:p w14:paraId="729E9A33" w14:textId="0C0148DF" w:rsidR="003F7980" w:rsidRPr="007A0A3D" w:rsidRDefault="00D46E63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2</w:t>
            </w:r>
            <w:r w:rsidR="003F7980" w:rsidRPr="007A0A3D">
              <w:rPr>
                <w:rFonts w:cs="Times New Roman"/>
                <w:bCs w:val="0"/>
                <w:sz w:val="28"/>
                <w:szCs w:val="28"/>
              </w:rPr>
              <w:t>.</w:t>
            </w:r>
          </w:p>
        </w:tc>
        <w:tc>
          <w:tcPr>
            <w:tcW w:w="4814" w:type="dxa"/>
          </w:tcPr>
          <w:p w14:paraId="4FD26655" w14:textId="5765ACAF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</w:p>
        </w:tc>
      </w:tr>
      <w:tr w:rsidR="003F7980" w:rsidRPr="007A0A3D" w14:paraId="1777608B" w14:textId="77777777" w:rsidTr="003F7980">
        <w:tc>
          <w:tcPr>
            <w:tcW w:w="3823" w:type="dxa"/>
          </w:tcPr>
          <w:p w14:paraId="5A2F846A" w14:textId="7794BF54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rycerze</w:t>
            </w:r>
          </w:p>
        </w:tc>
        <w:tc>
          <w:tcPr>
            <w:tcW w:w="425" w:type="dxa"/>
          </w:tcPr>
          <w:p w14:paraId="7DE5F981" w14:textId="6889D195" w:rsidR="003F7980" w:rsidRPr="007A0A3D" w:rsidRDefault="00D46E63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3</w:t>
            </w:r>
            <w:r w:rsidR="003F7980" w:rsidRPr="007A0A3D">
              <w:rPr>
                <w:rFonts w:cs="Times New Roman"/>
                <w:bCs w:val="0"/>
                <w:sz w:val="28"/>
                <w:szCs w:val="28"/>
              </w:rPr>
              <w:t>.</w:t>
            </w:r>
          </w:p>
        </w:tc>
        <w:tc>
          <w:tcPr>
            <w:tcW w:w="4814" w:type="dxa"/>
          </w:tcPr>
          <w:p w14:paraId="6BF7AB66" w14:textId="498E948E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</w:p>
        </w:tc>
      </w:tr>
      <w:tr w:rsidR="003F7980" w:rsidRPr="007A0A3D" w14:paraId="47A79001" w14:textId="77777777" w:rsidTr="003F7980">
        <w:tc>
          <w:tcPr>
            <w:tcW w:w="3823" w:type="dxa"/>
          </w:tcPr>
          <w:p w14:paraId="59BF6AF8" w14:textId="777BF2CB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mieszczanie</w:t>
            </w:r>
          </w:p>
        </w:tc>
        <w:tc>
          <w:tcPr>
            <w:tcW w:w="425" w:type="dxa"/>
          </w:tcPr>
          <w:p w14:paraId="28C1034E" w14:textId="7611C0C2" w:rsidR="003F7980" w:rsidRPr="007A0A3D" w:rsidRDefault="00D46E63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4</w:t>
            </w:r>
            <w:r w:rsidR="003F7980" w:rsidRPr="007A0A3D">
              <w:rPr>
                <w:rFonts w:cs="Times New Roman"/>
                <w:bCs w:val="0"/>
                <w:sz w:val="28"/>
                <w:szCs w:val="28"/>
              </w:rPr>
              <w:t>.</w:t>
            </w:r>
          </w:p>
        </w:tc>
        <w:tc>
          <w:tcPr>
            <w:tcW w:w="4814" w:type="dxa"/>
          </w:tcPr>
          <w:p w14:paraId="1F7787F5" w14:textId="7AA1B59B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</w:p>
        </w:tc>
      </w:tr>
      <w:tr w:rsidR="003F7980" w:rsidRPr="007A0A3D" w14:paraId="382286C9" w14:textId="77777777" w:rsidTr="003F7980">
        <w:tc>
          <w:tcPr>
            <w:tcW w:w="3823" w:type="dxa"/>
          </w:tcPr>
          <w:p w14:paraId="024C5394" w14:textId="4B29283E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chłopi</w:t>
            </w:r>
          </w:p>
        </w:tc>
        <w:tc>
          <w:tcPr>
            <w:tcW w:w="425" w:type="dxa"/>
          </w:tcPr>
          <w:p w14:paraId="5164A23A" w14:textId="44868915" w:rsidR="003F7980" w:rsidRPr="007A0A3D" w:rsidRDefault="00D46E63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bCs w:val="0"/>
                <w:sz w:val="28"/>
                <w:szCs w:val="28"/>
              </w:rPr>
              <w:t>5</w:t>
            </w:r>
            <w:r w:rsidR="003F7980" w:rsidRPr="007A0A3D">
              <w:rPr>
                <w:rFonts w:cs="Times New Roman"/>
                <w:bCs w:val="0"/>
                <w:sz w:val="28"/>
                <w:szCs w:val="28"/>
              </w:rPr>
              <w:t>.</w:t>
            </w:r>
          </w:p>
        </w:tc>
        <w:tc>
          <w:tcPr>
            <w:tcW w:w="4814" w:type="dxa"/>
          </w:tcPr>
          <w:p w14:paraId="452F06BE" w14:textId="0FA894E4" w:rsidR="003F7980" w:rsidRPr="007A0A3D" w:rsidRDefault="003F7980" w:rsidP="00912C19">
            <w:pPr>
              <w:jc w:val="both"/>
              <w:rPr>
                <w:rFonts w:cs="Times New Roman"/>
                <w:bCs w:val="0"/>
                <w:sz w:val="28"/>
                <w:szCs w:val="28"/>
              </w:rPr>
            </w:pPr>
          </w:p>
        </w:tc>
      </w:tr>
    </w:tbl>
    <w:p w14:paraId="431F8B9A" w14:textId="77777777" w:rsidR="00D46E63" w:rsidRPr="007A0A3D" w:rsidRDefault="00D46E63" w:rsidP="00912C19">
      <w:pPr>
        <w:jc w:val="both"/>
        <w:rPr>
          <w:rFonts w:cs="Times New Roman"/>
          <w:b/>
          <w:color w:val="000000" w:themeColor="text1"/>
          <w:sz w:val="28"/>
          <w:szCs w:val="28"/>
        </w:rPr>
      </w:pPr>
    </w:p>
    <w:p w14:paraId="0328D40A" w14:textId="6944CBAE" w:rsidR="00912C19" w:rsidRPr="007A0A3D" w:rsidRDefault="003F7980" w:rsidP="00912C19">
      <w:pPr>
        <w:jc w:val="both"/>
        <w:rPr>
          <w:rFonts w:cs="Times New Roman"/>
          <w:b/>
          <w:color w:val="000000" w:themeColor="text1"/>
          <w:sz w:val="28"/>
          <w:szCs w:val="28"/>
        </w:rPr>
      </w:pPr>
      <w:r w:rsidRPr="007A0A3D">
        <w:rPr>
          <w:rFonts w:cs="Times New Roman"/>
          <w:b/>
          <w:color w:val="000000" w:themeColor="text1"/>
          <w:sz w:val="28"/>
          <w:szCs w:val="28"/>
        </w:rPr>
        <w:lastRenderedPageBreak/>
        <w:t xml:space="preserve">B. </w:t>
      </w:r>
      <w:r w:rsidR="00720BFF" w:rsidRPr="007A0A3D">
        <w:rPr>
          <w:rFonts w:cs="Times New Roman"/>
          <w:b/>
          <w:color w:val="000000" w:themeColor="text1"/>
          <w:sz w:val="28"/>
          <w:szCs w:val="28"/>
          <w:u w:val="single"/>
        </w:rPr>
        <w:t xml:space="preserve">Na podstawie wiedzy </w:t>
      </w:r>
      <w:proofErr w:type="spellStart"/>
      <w:r w:rsidR="00720BFF" w:rsidRPr="007A0A3D">
        <w:rPr>
          <w:rFonts w:cs="Times New Roman"/>
          <w:b/>
          <w:color w:val="000000" w:themeColor="text1"/>
          <w:sz w:val="28"/>
          <w:szCs w:val="28"/>
          <w:u w:val="single"/>
        </w:rPr>
        <w:t>pozaźródłowej</w:t>
      </w:r>
      <w:proofErr w:type="spellEnd"/>
      <w:r w:rsidR="00720BFF" w:rsidRPr="007A0A3D">
        <w:rPr>
          <w:rFonts w:cs="Times New Roman"/>
          <w:b/>
          <w:color w:val="000000" w:themeColor="text1"/>
          <w:sz w:val="28"/>
          <w:szCs w:val="28"/>
        </w:rPr>
        <w:t xml:space="preserve"> w</w:t>
      </w:r>
      <w:r w:rsidRPr="007A0A3D">
        <w:rPr>
          <w:rFonts w:cs="Times New Roman"/>
          <w:b/>
          <w:color w:val="000000" w:themeColor="text1"/>
          <w:sz w:val="28"/>
          <w:szCs w:val="28"/>
        </w:rPr>
        <w:t xml:space="preserve">ypisz z tabeli te </w:t>
      </w:r>
      <w:r w:rsidR="00C2437D" w:rsidRPr="007A0A3D">
        <w:rPr>
          <w:rFonts w:cs="Times New Roman"/>
          <w:b/>
          <w:color w:val="000000" w:themeColor="text1"/>
          <w:sz w:val="28"/>
          <w:szCs w:val="28"/>
          <w:u w:val="single"/>
        </w:rPr>
        <w:t>stany</w:t>
      </w:r>
      <w:r w:rsidRPr="007A0A3D">
        <w:rPr>
          <w:rFonts w:cs="Times New Roman"/>
          <w:b/>
          <w:color w:val="000000" w:themeColor="text1"/>
          <w:sz w:val="28"/>
          <w:szCs w:val="28"/>
          <w:u w:val="single"/>
        </w:rPr>
        <w:t xml:space="preserve"> społeczne</w:t>
      </w:r>
      <w:r w:rsidRPr="007A0A3D">
        <w:rPr>
          <w:rFonts w:cs="Times New Roman"/>
          <w:b/>
          <w:color w:val="000000" w:themeColor="text1"/>
          <w:sz w:val="28"/>
          <w:szCs w:val="28"/>
        </w:rPr>
        <w:t xml:space="preserve">, między którymi istniał </w:t>
      </w:r>
      <w:r w:rsidR="00C2437D" w:rsidRPr="007A0A3D">
        <w:rPr>
          <w:rFonts w:cs="Times New Roman"/>
          <w:b/>
          <w:color w:val="000000" w:themeColor="text1"/>
          <w:sz w:val="28"/>
          <w:szCs w:val="28"/>
        </w:rPr>
        <w:t xml:space="preserve">w </w:t>
      </w:r>
      <w:r w:rsidR="00C2437D" w:rsidRPr="007A0A3D">
        <w:rPr>
          <w:rFonts w:cs="Times New Roman"/>
          <w:b/>
          <w:color w:val="000000" w:themeColor="text1"/>
          <w:sz w:val="28"/>
          <w:szCs w:val="28"/>
          <w:u w:val="single"/>
        </w:rPr>
        <w:t>średniowiecz</w:t>
      </w:r>
      <w:r w:rsidR="00720BFF" w:rsidRPr="007A0A3D">
        <w:rPr>
          <w:rFonts w:cs="Times New Roman"/>
          <w:b/>
          <w:color w:val="000000" w:themeColor="text1"/>
          <w:sz w:val="28"/>
          <w:szCs w:val="28"/>
          <w:u w:val="single"/>
        </w:rPr>
        <w:t>u</w:t>
      </w:r>
      <w:r w:rsidR="00C2437D" w:rsidRPr="007A0A3D">
        <w:rPr>
          <w:rFonts w:cs="Times New Roman"/>
          <w:b/>
          <w:color w:val="000000" w:themeColor="text1"/>
          <w:sz w:val="28"/>
          <w:szCs w:val="28"/>
        </w:rPr>
        <w:t xml:space="preserve"> </w:t>
      </w:r>
      <w:r w:rsidR="00DF4B80" w:rsidRPr="007A0A3D">
        <w:rPr>
          <w:rFonts w:cs="Times New Roman"/>
          <w:b/>
          <w:color w:val="000000" w:themeColor="text1"/>
          <w:sz w:val="28"/>
          <w:szCs w:val="28"/>
        </w:rPr>
        <w:t>stosunek lenny.</w:t>
      </w:r>
    </w:p>
    <w:bookmarkEnd w:id="3"/>
    <w:p w14:paraId="1E3E2345" w14:textId="24E58334" w:rsidR="00DF4B80" w:rsidRPr="007A0A3D" w:rsidRDefault="00DF4B80" w:rsidP="00912C19">
      <w:pPr>
        <w:jc w:val="both"/>
        <w:rPr>
          <w:rFonts w:cs="Times New Roman"/>
          <w:bCs w:val="0"/>
          <w:color w:val="000000" w:themeColor="text1"/>
          <w:sz w:val="28"/>
          <w:szCs w:val="28"/>
        </w:rPr>
      </w:pPr>
      <w:r w:rsidRPr="007A0A3D">
        <w:rPr>
          <w:rFonts w:cs="Times New Roman"/>
          <w:bCs w:val="0"/>
          <w:color w:val="000000" w:themeColor="text1"/>
          <w:sz w:val="28"/>
          <w:szCs w:val="28"/>
        </w:rPr>
        <w:t>……………………………………………………………………………………</w:t>
      </w:r>
      <w:r w:rsidR="007A0A3D">
        <w:rPr>
          <w:rFonts w:cs="Times New Roman"/>
          <w:bCs w:val="0"/>
          <w:color w:val="000000" w:themeColor="text1"/>
          <w:sz w:val="28"/>
          <w:szCs w:val="28"/>
        </w:rPr>
        <w:t>.</w:t>
      </w:r>
    </w:p>
    <w:p w14:paraId="23C5B779" w14:textId="1A4A0F7A" w:rsidR="00DF4B80" w:rsidRPr="007A0A3D" w:rsidRDefault="00DF4B80" w:rsidP="00622AE9">
      <w:pPr>
        <w:jc w:val="right"/>
        <w:rPr>
          <w:rFonts w:cs="Times New Roman"/>
          <w:bCs w:val="0"/>
          <w:color w:val="000000" w:themeColor="text1"/>
          <w:sz w:val="28"/>
          <w:szCs w:val="28"/>
        </w:rPr>
      </w:pPr>
      <w:r w:rsidRPr="007A0A3D">
        <w:rPr>
          <w:rFonts w:cs="Times New Roman"/>
          <w:bCs w:val="0"/>
          <w:color w:val="000000" w:themeColor="text1"/>
          <w:sz w:val="28"/>
          <w:szCs w:val="28"/>
        </w:rPr>
        <w:t xml:space="preserve">…. / </w:t>
      </w:r>
      <w:r w:rsidR="00D46E63" w:rsidRPr="007A0A3D">
        <w:rPr>
          <w:rFonts w:cs="Times New Roman"/>
          <w:bCs w:val="0"/>
          <w:color w:val="000000" w:themeColor="text1"/>
          <w:sz w:val="28"/>
          <w:szCs w:val="28"/>
        </w:rPr>
        <w:t>4</w:t>
      </w:r>
    </w:p>
    <w:p w14:paraId="445922F8" w14:textId="31319A60" w:rsidR="00BC3590" w:rsidRPr="007A0A3D" w:rsidRDefault="00BC3590" w:rsidP="000A759A">
      <w:pPr>
        <w:jc w:val="both"/>
        <w:rPr>
          <w:b/>
          <w:sz w:val="28"/>
          <w:szCs w:val="28"/>
        </w:rPr>
      </w:pPr>
      <w:r w:rsidRPr="007A0A3D">
        <w:rPr>
          <w:b/>
          <w:sz w:val="28"/>
          <w:szCs w:val="28"/>
        </w:rPr>
        <w:t>6. Zapoznaj się ze zdjęciem ekwipunku bojowego i zaznacz prawidłowe dokończenie zdania</w:t>
      </w:r>
      <w:r w:rsidR="007E4238" w:rsidRPr="007A0A3D">
        <w:rPr>
          <w:b/>
          <w:sz w:val="28"/>
          <w:szCs w:val="28"/>
        </w:rPr>
        <w:t xml:space="preserve"> (</w:t>
      </w:r>
      <w:r w:rsidR="007E4238" w:rsidRPr="007A0A3D">
        <w:rPr>
          <w:rFonts w:cs="Times New Roman"/>
          <w:b/>
          <w:sz w:val="28"/>
          <w:szCs w:val="28"/>
        </w:rPr>
        <w:t>1-4, A-D oraz X-O).</w:t>
      </w:r>
    </w:p>
    <w:p w14:paraId="5310DAA6" w14:textId="77777777" w:rsidR="00BC3590" w:rsidRPr="007A0A3D" w:rsidRDefault="00BC3590" w:rsidP="000A759A">
      <w:pPr>
        <w:jc w:val="both"/>
        <w:rPr>
          <w:b/>
          <w:sz w:val="28"/>
          <w:szCs w:val="28"/>
        </w:rPr>
      </w:pPr>
    </w:p>
    <w:p w14:paraId="0589EC3E" w14:textId="3DA2E244" w:rsidR="00BC3590" w:rsidRPr="007A0A3D" w:rsidRDefault="00BC3590" w:rsidP="000A759A">
      <w:pPr>
        <w:jc w:val="both"/>
        <w:rPr>
          <w:b/>
          <w:sz w:val="28"/>
          <w:szCs w:val="28"/>
        </w:rPr>
      </w:pPr>
      <w:r w:rsidRPr="007A0A3D">
        <w:rPr>
          <w:noProof/>
          <w:sz w:val="28"/>
          <w:szCs w:val="28"/>
        </w:rPr>
        <w:drawing>
          <wp:inline distT="0" distB="0" distL="0" distR="0" wp14:anchorId="78AE67DD" wp14:editId="365674B4">
            <wp:extent cx="5760720" cy="3596640"/>
            <wp:effectExtent l="0" t="0" r="0" b="3810"/>
            <wp:docPr id="6" name="Obraz 6" descr="https://m.gadzetomania.pl/w02-1244-c5ed5abd09f9c9fb0279656,0,750,0,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.gadzetomania.pl/w02-1244-c5ed5abd09f9c9fb0279656,0,750,0,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D3016" w14:textId="78E4D82F" w:rsidR="00BC3590" w:rsidRPr="007A0A3D" w:rsidRDefault="00BC3590" w:rsidP="00BC3590">
      <w:pPr>
        <w:jc w:val="right"/>
        <w:rPr>
          <w:bCs w:val="0"/>
          <w:sz w:val="28"/>
          <w:szCs w:val="28"/>
        </w:rPr>
      </w:pPr>
      <w:r w:rsidRPr="007A0A3D">
        <w:rPr>
          <w:bCs w:val="0"/>
          <w:sz w:val="28"/>
          <w:szCs w:val="28"/>
        </w:rPr>
        <w:t xml:space="preserve">Źródło: </w:t>
      </w:r>
      <w:hyperlink r:id="rId11" w:history="1">
        <w:r w:rsidRPr="007A0A3D">
          <w:rPr>
            <w:rStyle w:val="Hipercze"/>
            <w:bCs w:val="0"/>
            <w:color w:val="auto"/>
            <w:sz w:val="28"/>
            <w:szCs w:val="28"/>
          </w:rPr>
          <w:t>https://tiny.pl/5y06k0dm</w:t>
        </w:r>
      </w:hyperlink>
    </w:p>
    <w:p w14:paraId="6CCB84BE" w14:textId="77777777" w:rsidR="00BC3590" w:rsidRPr="007A0A3D" w:rsidRDefault="00BC3590" w:rsidP="00BC3590">
      <w:pPr>
        <w:jc w:val="right"/>
        <w:rPr>
          <w:bCs w:val="0"/>
          <w:color w:val="000000" w:themeColor="text1"/>
          <w:sz w:val="28"/>
          <w:szCs w:val="28"/>
        </w:rPr>
      </w:pPr>
    </w:p>
    <w:p w14:paraId="2D9D014E" w14:textId="56FC147D" w:rsidR="00BC3590" w:rsidRPr="007A0A3D" w:rsidRDefault="00BC3590" w:rsidP="00BC3590">
      <w:pPr>
        <w:rPr>
          <w:rFonts w:cs="Times New Roman"/>
          <w:b/>
          <w:sz w:val="28"/>
          <w:szCs w:val="28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683"/>
        <w:gridCol w:w="341"/>
        <w:gridCol w:w="1643"/>
        <w:gridCol w:w="1890"/>
        <w:gridCol w:w="397"/>
        <w:gridCol w:w="1324"/>
        <w:gridCol w:w="673"/>
        <w:gridCol w:w="397"/>
        <w:gridCol w:w="714"/>
      </w:tblGrid>
      <w:tr w:rsidR="007A0A3D" w:rsidRPr="007A0A3D" w14:paraId="35C8B2BF" w14:textId="3ED2098F" w:rsidTr="00BC3590">
        <w:tc>
          <w:tcPr>
            <w:tcW w:w="1652" w:type="dxa"/>
            <w:vMerge w:val="restart"/>
            <w:vAlign w:val="center"/>
          </w:tcPr>
          <w:p w14:paraId="7B47EA9E" w14:textId="64436BE8" w:rsidR="00BC3590" w:rsidRPr="007A0A3D" w:rsidRDefault="00BC3590" w:rsidP="009A3B87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Przedstawiony na zdjęciu ekwipunek jest typowy dla</w:t>
            </w:r>
          </w:p>
        </w:tc>
        <w:tc>
          <w:tcPr>
            <w:tcW w:w="366" w:type="dxa"/>
            <w:vAlign w:val="center"/>
          </w:tcPr>
          <w:p w14:paraId="1100B513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1627" w:type="dxa"/>
            <w:vAlign w:val="center"/>
          </w:tcPr>
          <w:p w14:paraId="632F4F2D" w14:textId="4040B68E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rycerza</w:t>
            </w:r>
          </w:p>
        </w:tc>
        <w:tc>
          <w:tcPr>
            <w:tcW w:w="1845" w:type="dxa"/>
            <w:vMerge w:val="restart"/>
            <w:vAlign w:val="center"/>
          </w:tcPr>
          <w:p w14:paraId="28FD50CF" w14:textId="04034F00" w:rsidR="00BC3590" w:rsidRPr="007A0A3D" w:rsidRDefault="007A0A3D" w:rsidP="009A3B87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U</w:t>
            </w:r>
            <w:r w:rsidR="00BC3590" w:rsidRPr="007A0A3D">
              <w:rPr>
                <w:rFonts w:cs="Times New Roman"/>
                <w:sz w:val="28"/>
                <w:szCs w:val="28"/>
              </w:rPr>
              <w:t xml:space="preserve">czestniczącego w </w:t>
            </w:r>
          </w:p>
        </w:tc>
        <w:tc>
          <w:tcPr>
            <w:tcW w:w="390" w:type="dxa"/>
            <w:vAlign w:val="center"/>
          </w:tcPr>
          <w:p w14:paraId="1911D86A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A</w:t>
            </w:r>
          </w:p>
        </w:tc>
        <w:tc>
          <w:tcPr>
            <w:tcW w:w="1283" w:type="dxa"/>
            <w:vAlign w:val="center"/>
          </w:tcPr>
          <w:p w14:paraId="5CA80B5C" w14:textId="0FEC06E8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 xml:space="preserve">bitwie pod Cedynią </w:t>
            </w:r>
          </w:p>
        </w:tc>
        <w:tc>
          <w:tcPr>
            <w:tcW w:w="787" w:type="dxa"/>
            <w:vMerge w:val="restart"/>
            <w:vAlign w:val="center"/>
          </w:tcPr>
          <w:p w14:paraId="584A5156" w14:textId="3FB12A76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w roku</w:t>
            </w:r>
          </w:p>
        </w:tc>
        <w:tc>
          <w:tcPr>
            <w:tcW w:w="416" w:type="dxa"/>
            <w:vAlign w:val="center"/>
          </w:tcPr>
          <w:p w14:paraId="52BE95D2" w14:textId="4AD62EEB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X</w:t>
            </w:r>
          </w:p>
        </w:tc>
        <w:tc>
          <w:tcPr>
            <w:tcW w:w="696" w:type="dxa"/>
            <w:vAlign w:val="center"/>
          </w:tcPr>
          <w:p w14:paraId="1AC592A3" w14:textId="43FCC281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732</w:t>
            </w:r>
          </w:p>
        </w:tc>
      </w:tr>
      <w:tr w:rsidR="007A0A3D" w:rsidRPr="007A0A3D" w14:paraId="12119C82" w14:textId="289728F8" w:rsidTr="00BC3590">
        <w:tc>
          <w:tcPr>
            <w:tcW w:w="1652" w:type="dxa"/>
            <w:vMerge/>
            <w:vAlign w:val="center"/>
          </w:tcPr>
          <w:p w14:paraId="6F7E198F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6" w:type="dxa"/>
            <w:vAlign w:val="center"/>
          </w:tcPr>
          <w:p w14:paraId="53A76A6D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1627" w:type="dxa"/>
            <w:vAlign w:val="center"/>
          </w:tcPr>
          <w:p w14:paraId="58AAAB97" w14:textId="5713B5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 xml:space="preserve">woja piastowskiego </w:t>
            </w:r>
          </w:p>
        </w:tc>
        <w:tc>
          <w:tcPr>
            <w:tcW w:w="1845" w:type="dxa"/>
            <w:vMerge/>
            <w:vAlign w:val="center"/>
          </w:tcPr>
          <w:p w14:paraId="2685B173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0" w:type="dxa"/>
            <w:vAlign w:val="center"/>
          </w:tcPr>
          <w:p w14:paraId="71F54A56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B</w:t>
            </w:r>
          </w:p>
        </w:tc>
        <w:tc>
          <w:tcPr>
            <w:tcW w:w="1283" w:type="dxa"/>
            <w:vAlign w:val="center"/>
          </w:tcPr>
          <w:p w14:paraId="6A31C2F8" w14:textId="289E3B6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 xml:space="preserve">bitwie pod </w:t>
            </w:r>
            <w:r w:rsidR="00F12BBD" w:rsidRPr="007A0A3D">
              <w:rPr>
                <w:rFonts w:cs="Times New Roman"/>
                <w:sz w:val="28"/>
                <w:szCs w:val="28"/>
              </w:rPr>
              <w:t>Legnicą</w:t>
            </w:r>
          </w:p>
        </w:tc>
        <w:tc>
          <w:tcPr>
            <w:tcW w:w="787" w:type="dxa"/>
            <w:vMerge/>
            <w:vAlign w:val="center"/>
          </w:tcPr>
          <w:p w14:paraId="63BE0363" w14:textId="77777777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16" w:type="dxa"/>
            <w:vAlign w:val="center"/>
          </w:tcPr>
          <w:p w14:paraId="650FA9C1" w14:textId="15D2CB7C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Y</w:t>
            </w:r>
          </w:p>
        </w:tc>
        <w:tc>
          <w:tcPr>
            <w:tcW w:w="696" w:type="dxa"/>
            <w:vAlign w:val="center"/>
          </w:tcPr>
          <w:p w14:paraId="4A0B7CF2" w14:textId="748673A6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972</w:t>
            </w:r>
          </w:p>
        </w:tc>
      </w:tr>
      <w:tr w:rsidR="007A0A3D" w:rsidRPr="007A0A3D" w14:paraId="1AB7DBA4" w14:textId="35C53B5D" w:rsidTr="00BC3590">
        <w:tc>
          <w:tcPr>
            <w:tcW w:w="1652" w:type="dxa"/>
            <w:vMerge/>
            <w:vAlign w:val="center"/>
          </w:tcPr>
          <w:p w14:paraId="48ADD6BB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6" w:type="dxa"/>
            <w:vAlign w:val="center"/>
          </w:tcPr>
          <w:p w14:paraId="5013A3EB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1627" w:type="dxa"/>
            <w:vAlign w:val="center"/>
          </w:tcPr>
          <w:p w14:paraId="1C843C00" w14:textId="2E05E0C8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 xml:space="preserve">wojownika </w:t>
            </w:r>
            <w:r w:rsidR="004F5A0C" w:rsidRPr="007A0A3D">
              <w:rPr>
                <w:rFonts w:cs="Times New Roman"/>
                <w:sz w:val="28"/>
                <w:szCs w:val="28"/>
              </w:rPr>
              <w:t>arabskiego</w:t>
            </w:r>
            <w:r w:rsidRPr="007A0A3D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5" w:type="dxa"/>
            <w:vMerge/>
            <w:vAlign w:val="center"/>
          </w:tcPr>
          <w:p w14:paraId="17FE865F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0" w:type="dxa"/>
            <w:vAlign w:val="center"/>
          </w:tcPr>
          <w:p w14:paraId="1A75B119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C</w:t>
            </w:r>
          </w:p>
        </w:tc>
        <w:tc>
          <w:tcPr>
            <w:tcW w:w="1283" w:type="dxa"/>
            <w:vAlign w:val="center"/>
          </w:tcPr>
          <w:p w14:paraId="3017C39B" w14:textId="63E24D5B" w:rsidR="00BC3590" w:rsidRPr="007A0A3D" w:rsidRDefault="00BE2C91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bitwie pod Poitiers</w:t>
            </w:r>
          </w:p>
        </w:tc>
        <w:tc>
          <w:tcPr>
            <w:tcW w:w="787" w:type="dxa"/>
            <w:vMerge/>
            <w:vAlign w:val="center"/>
          </w:tcPr>
          <w:p w14:paraId="67B80631" w14:textId="77777777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16" w:type="dxa"/>
            <w:vAlign w:val="center"/>
          </w:tcPr>
          <w:p w14:paraId="2E0B5489" w14:textId="52D50CEB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Z</w:t>
            </w:r>
          </w:p>
        </w:tc>
        <w:tc>
          <w:tcPr>
            <w:tcW w:w="696" w:type="dxa"/>
            <w:vAlign w:val="center"/>
          </w:tcPr>
          <w:p w14:paraId="6A832464" w14:textId="4284C2B9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1</w:t>
            </w:r>
            <w:r w:rsidR="00F12BBD" w:rsidRPr="007A0A3D">
              <w:rPr>
                <w:rFonts w:cs="Times New Roman"/>
                <w:sz w:val="28"/>
                <w:szCs w:val="28"/>
              </w:rPr>
              <w:t>241</w:t>
            </w:r>
          </w:p>
        </w:tc>
      </w:tr>
      <w:tr w:rsidR="007A0A3D" w:rsidRPr="007A0A3D" w14:paraId="43EA5E71" w14:textId="441806B7" w:rsidTr="00BC3590">
        <w:tc>
          <w:tcPr>
            <w:tcW w:w="1652" w:type="dxa"/>
            <w:vMerge/>
            <w:vAlign w:val="center"/>
          </w:tcPr>
          <w:p w14:paraId="1A71DD40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6" w:type="dxa"/>
            <w:vAlign w:val="center"/>
          </w:tcPr>
          <w:p w14:paraId="1D419C58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1627" w:type="dxa"/>
            <w:vAlign w:val="center"/>
          </w:tcPr>
          <w:p w14:paraId="7917A95E" w14:textId="292CC61C" w:rsidR="00BC3590" w:rsidRPr="007A0A3D" w:rsidRDefault="00F12BBD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w</w:t>
            </w:r>
            <w:r w:rsidR="00BC3590" w:rsidRPr="007A0A3D">
              <w:rPr>
                <w:rFonts w:cs="Times New Roman"/>
                <w:sz w:val="28"/>
                <w:szCs w:val="28"/>
              </w:rPr>
              <w:t>o</w:t>
            </w:r>
            <w:r w:rsidRPr="007A0A3D">
              <w:rPr>
                <w:rFonts w:cs="Times New Roman"/>
                <w:sz w:val="28"/>
                <w:szCs w:val="28"/>
              </w:rPr>
              <w:t>jownika mongolskiego</w:t>
            </w:r>
          </w:p>
        </w:tc>
        <w:tc>
          <w:tcPr>
            <w:tcW w:w="1845" w:type="dxa"/>
            <w:vMerge/>
            <w:vAlign w:val="center"/>
          </w:tcPr>
          <w:p w14:paraId="1BC96D57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90" w:type="dxa"/>
            <w:vAlign w:val="center"/>
          </w:tcPr>
          <w:p w14:paraId="1974758E" w14:textId="77777777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D</w:t>
            </w:r>
          </w:p>
        </w:tc>
        <w:tc>
          <w:tcPr>
            <w:tcW w:w="1283" w:type="dxa"/>
            <w:vAlign w:val="center"/>
          </w:tcPr>
          <w:p w14:paraId="23CE7EFC" w14:textId="5D1525CD" w:rsidR="00BC3590" w:rsidRPr="007A0A3D" w:rsidRDefault="00BC3590" w:rsidP="009A3B87">
            <w:pPr>
              <w:pStyle w:val="Tekstkomentarza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obronie Jerozolimy</w:t>
            </w:r>
          </w:p>
        </w:tc>
        <w:tc>
          <w:tcPr>
            <w:tcW w:w="787" w:type="dxa"/>
            <w:vMerge/>
            <w:vAlign w:val="center"/>
          </w:tcPr>
          <w:p w14:paraId="3B3AF3BF" w14:textId="77777777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16" w:type="dxa"/>
            <w:vAlign w:val="center"/>
          </w:tcPr>
          <w:p w14:paraId="19E6EB1B" w14:textId="525D680A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O</w:t>
            </w:r>
          </w:p>
        </w:tc>
        <w:tc>
          <w:tcPr>
            <w:tcW w:w="696" w:type="dxa"/>
            <w:vAlign w:val="center"/>
          </w:tcPr>
          <w:p w14:paraId="68C67405" w14:textId="03B6E11E" w:rsidR="00BC3590" w:rsidRPr="007A0A3D" w:rsidRDefault="00BC3590" w:rsidP="00BC3590">
            <w:pPr>
              <w:pStyle w:val="Tekstkomentarza"/>
              <w:jc w:val="center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1244</w:t>
            </w:r>
          </w:p>
        </w:tc>
      </w:tr>
    </w:tbl>
    <w:p w14:paraId="79968FD2" w14:textId="77777777" w:rsidR="007E4238" w:rsidRPr="007A0A3D" w:rsidRDefault="007E4238" w:rsidP="00BC3590">
      <w:pPr>
        <w:pStyle w:val="Tekstkomentarza"/>
        <w:jc w:val="right"/>
        <w:rPr>
          <w:rFonts w:cs="Times New Roman"/>
          <w:sz w:val="28"/>
          <w:szCs w:val="28"/>
        </w:rPr>
      </w:pPr>
    </w:p>
    <w:p w14:paraId="1135E72D" w14:textId="1FAAE16B" w:rsidR="00BC3590" w:rsidRPr="007A0A3D" w:rsidRDefault="00BC3590" w:rsidP="00BC3590">
      <w:pPr>
        <w:pStyle w:val="Tekstkomentarza"/>
        <w:jc w:val="right"/>
        <w:rPr>
          <w:rFonts w:cs="Times New Roman"/>
          <w:sz w:val="28"/>
          <w:szCs w:val="28"/>
        </w:rPr>
      </w:pPr>
      <w:r w:rsidRPr="007A0A3D">
        <w:rPr>
          <w:rFonts w:cs="Times New Roman"/>
          <w:sz w:val="28"/>
          <w:szCs w:val="28"/>
        </w:rPr>
        <w:t>…. / 3</w:t>
      </w:r>
    </w:p>
    <w:p w14:paraId="07E5AC3D" w14:textId="04C53821" w:rsidR="00CE0A3D" w:rsidRPr="007A0A3D" w:rsidRDefault="00BC3590" w:rsidP="000A759A">
      <w:pPr>
        <w:jc w:val="both"/>
        <w:rPr>
          <w:b/>
          <w:color w:val="000000" w:themeColor="text1"/>
          <w:sz w:val="28"/>
          <w:szCs w:val="28"/>
        </w:rPr>
      </w:pPr>
      <w:r w:rsidRPr="007A0A3D">
        <w:rPr>
          <w:b/>
          <w:color w:val="000000" w:themeColor="text1"/>
          <w:sz w:val="28"/>
          <w:szCs w:val="28"/>
        </w:rPr>
        <w:lastRenderedPageBreak/>
        <w:t>7</w:t>
      </w:r>
      <w:r w:rsidR="00E22175" w:rsidRPr="007A0A3D">
        <w:rPr>
          <w:b/>
          <w:color w:val="000000" w:themeColor="text1"/>
          <w:sz w:val="28"/>
          <w:szCs w:val="28"/>
        </w:rPr>
        <w:t xml:space="preserve">. </w:t>
      </w:r>
      <w:bookmarkStart w:id="4" w:name="_Hlk139370620"/>
      <w:r w:rsidR="000A759A" w:rsidRPr="007A0A3D">
        <w:rPr>
          <w:b/>
          <w:color w:val="000000" w:themeColor="text1"/>
          <w:sz w:val="28"/>
          <w:szCs w:val="28"/>
        </w:rPr>
        <w:t>Zapoznaj się z mapą konturową i wpisz we właściwe miejsca tabeli litery z mapy do odpowiednich opisów krain</w:t>
      </w:r>
      <w:r w:rsidR="00C612F8" w:rsidRPr="007A0A3D">
        <w:rPr>
          <w:b/>
          <w:color w:val="000000" w:themeColor="text1"/>
          <w:sz w:val="28"/>
          <w:szCs w:val="28"/>
        </w:rPr>
        <w:t xml:space="preserve"> oraz podaj ich historyczne nazwy</w:t>
      </w:r>
      <w:r w:rsidR="00BF4C38" w:rsidRPr="007A0A3D">
        <w:rPr>
          <w:b/>
          <w:color w:val="000000" w:themeColor="text1"/>
          <w:sz w:val="28"/>
          <w:szCs w:val="28"/>
        </w:rPr>
        <w:t xml:space="preserve"> spośród podanych</w:t>
      </w:r>
      <w:r w:rsidR="00C612F8" w:rsidRPr="007A0A3D">
        <w:rPr>
          <w:b/>
          <w:color w:val="000000" w:themeColor="text1"/>
          <w:sz w:val="28"/>
          <w:szCs w:val="28"/>
        </w:rPr>
        <w:t>.</w:t>
      </w:r>
    </w:p>
    <w:p w14:paraId="5A0A8D2F" w14:textId="77777777" w:rsidR="00BE2C91" w:rsidRPr="007A0A3D" w:rsidRDefault="00BE2C91" w:rsidP="000A759A">
      <w:pPr>
        <w:jc w:val="both"/>
        <w:rPr>
          <w:b/>
          <w:color w:val="000000" w:themeColor="text1"/>
          <w:sz w:val="8"/>
          <w:szCs w:val="8"/>
        </w:rPr>
      </w:pPr>
    </w:p>
    <w:p w14:paraId="164CD88B" w14:textId="29A3C82D" w:rsidR="00BE2C91" w:rsidRPr="007A0A3D" w:rsidRDefault="00BE2C91" w:rsidP="00BE2C91">
      <w:pPr>
        <w:jc w:val="center"/>
        <w:rPr>
          <w:bCs w:val="0"/>
          <w:i/>
          <w:iCs/>
          <w:color w:val="000000" w:themeColor="text1"/>
          <w:sz w:val="28"/>
          <w:szCs w:val="28"/>
        </w:rPr>
      </w:pPr>
      <w:r w:rsidRPr="007A0A3D">
        <w:rPr>
          <w:bCs w:val="0"/>
          <w:i/>
          <w:iCs/>
          <w:color w:val="000000" w:themeColor="text1"/>
          <w:sz w:val="28"/>
          <w:szCs w:val="28"/>
        </w:rPr>
        <w:t xml:space="preserve">Małopolska, Mazowsze, Pomorze Wschodnie, Pomorze Zachodnie, </w:t>
      </w:r>
      <w:r w:rsidRPr="007A0A3D">
        <w:rPr>
          <w:bCs w:val="0"/>
          <w:i/>
          <w:iCs/>
          <w:color w:val="000000" w:themeColor="text1"/>
          <w:sz w:val="28"/>
          <w:szCs w:val="28"/>
        </w:rPr>
        <w:br/>
        <w:t>Ruś Halicka, Śląsk, Wielkopolska</w:t>
      </w:r>
    </w:p>
    <w:p w14:paraId="32F7CF39" w14:textId="77777777" w:rsidR="00BE2C91" w:rsidRPr="007A0A3D" w:rsidRDefault="00BE2C91" w:rsidP="00BE2C91">
      <w:pPr>
        <w:jc w:val="center"/>
        <w:rPr>
          <w:bCs w:val="0"/>
          <w:color w:val="000000" w:themeColor="text1"/>
          <w:sz w:val="8"/>
          <w:szCs w:val="8"/>
        </w:rPr>
      </w:pPr>
    </w:p>
    <w:p w14:paraId="390C0EA7" w14:textId="69CE8235" w:rsidR="00622AE9" w:rsidRPr="007A0A3D" w:rsidRDefault="00622AE9" w:rsidP="00BE2C91">
      <w:pPr>
        <w:jc w:val="center"/>
        <w:rPr>
          <w:b/>
          <w:color w:val="000000" w:themeColor="text1"/>
          <w:sz w:val="28"/>
          <w:szCs w:val="28"/>
        </w:rPr>
      </w:pPr>
      <w:r w:rsidRPr="007A0A3D">
        <w:rPr>
          <w:b/>
          <w:noProof/>
          <w:color w:val="000000" w:themeColor="text1"/>
          <w:sz w:val="28"/>
          <w:szCs w:val="28"/>
        </w:rPr>
        <w:drawing>
          <wp:inline distT="0" distB="0" distL="0" distR="0" wp14:anchorId="71275C0B" wp14:editId="2F3E817A">
            <wp:extent cx="5677732" cy="4305300"/>
            <wp:effectExtent l="0" t="0" r="0" b="0"/>
            <wp:docPr id="33333198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337" cy="4330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901"/>
        <w:gridCol w:w="1511"/>
        <w:gridCol w:w="6650"/>
      </w:tblGrid>
      <w:tr w:rsidR="00BB525F" w:rsidRPr="007A0A3D" w14:paraId="0B7BEADF" w14:textId="77777777" w:rsidTr="007A0A3D">
        <w:tc>
          <w:tcPr>
            <w:tcW w:w="901" w:type="dxa"/>
          </w:tcPr>
          <w:p w14:paraId="635BE21F" w14:textId="36E94266" w:rsidR="00BB525F" w:rsidRPr="007A0A3D" w:rsidRDefault="00BB525F" w:rsidP="009F3E83">
            <w:pPr>
              <w:jc w:val="center"/>
              <w:rPr>
                <w:bCs w:val="0"/>
                <w:color w:val="000000" w:themeColor="text1"/>
                <w:sz w:val="28"/>
                <w:szCs w:val="28"/>
              </w:rPr>
            </w:pPr>
            <w:bookmarkStart w:id="5" w:name="_Hlk201677288"/>
            <w:r w:rsidRPr="007A0A3D">
              <w:rPr>
                <w:bCs w:val="0"/>
                <w:color w:val="000000" w:themeColor="text1"/>
                <w:sz w:val="28"/>
                <w:szCs w:val="28"/>
              </w:rPr>
              <w:t>L</w:t>
            </w:r>
            <w:r w:rsidR="009F3E83" w:rsidRPr="007A0A3D">
              <w:rPr>
                <w:bCs w:val="0"/>
                <w:color w:val="000000" w:themeColor="text1"/>
                <w:sz w:val="28"/>
                <w:szCs w:val="28"/>
              </w:rPr>
              <w:t>itery</w:t>
            </w:r>
          </w:p>
        </w:tc>
        <w:tc>
          <w:tcPr>
            <w:tcW w:w="1511" w:type="dxa"/>
          </w:tcPr>
          <w:p w14:paraId="56FEBAF8" w14:textId="56AA5ADE" w:rsidR="00BB525F" w:rsidRPr="007A0A3D" w:rsidRDefault="00BB525F" w:rsidP="009F3E83">
            <w:pPr>
              <w:jc w:val="center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Nazwa krainy</w:t>
            </w:r>
          </w:p>
        </w:tc>
        <w:tc>
          <w:tcPr>
            <w:tcW w:w="6650" w:type="dxa"/>
          </w:tcPr>
          <w:p w14:paraId="055791AA" w14:textId="09ADAED2" w:rsidR="00BB525F" w:rsidRPr="007A0A3D" w:rsidRDefault="00BB525F" w:rsidP="009F3E83">
            <w:pPr>
              <w:jc w:val="center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Opis</w:t>
            </w:r>
          </w:p>
        </w:tc>
      </w:tr>
      <w:tr w:rsidR="00BB525F" w:rsidRPr="007A0A3D" w14:paraId="2A0E5C69" w14:textId="77777777" w:rsidTr="007A0A3D">
        <w:tc>
          <w:tcPr>
            <w:tcW w:w="901" w:type="dxa"/>
          </w:tcPr>
          <w:p w14:paraId="569E36FF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1511" w:type="dxa"/>
          </w:tcPr>
          <w:p w14:paraId="5410A890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6650" w:type="dxa"/>
          </w:tcPr>
          <w:p w14:paraId="0EB0A749" w14:textId="202F5D0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Kazimierz Wielki odziedziczył te ziemie po śmierci ich ostatniego władcy, księciu Bolesławie Jerzym II, następnie toczył o nie walki z Litwinami i Tatarami.</w:t>
            </w:r>
          </w:p>
        </w:tc>
      </w:tr>
      <w:tr w:rsidR="00BB525F" w:rsidRPr="007A0A3D" w14:paraId="34B512E0" w14:textId="77777777" w:rsidTr="007A0A3D">
        <w:tc>
          <w:tcPr>
            <w:tcW w:w="901" w:type="dxa"/>
          </w:tcPr>
          <w:p w14:paraId="03FBE72A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1511" w:type="dxa"/>
          </w:tcPr>
          <w:p w14:paraId="397FF6C5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6650" w:type="dxa"/>
          </w:tcPr>
          <w:p w14:paraId="71DFE084" w14:textId="1E1F800B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Kraina odziedziczona po Władysławie Łokietku, w której znajdowała się siedziba jedynego na ziemiach polskich w tych czasach arcybiskupstwa.</w:t>
            </w:r>
          </w:p>
        </w:tc>
      </w:tr>
      <w:tr w:rsidR="00BB525F" w:rsidRPr="007A0A3D" w14:paraId="23ABB4B0" w14:textId="77777777" w:rsidTr="007A0A3D">
        <w:tc>
          <w:tcPr>
            <w:tcW w:w="901" w:type="dxa"/>
          </w:tcPr>
          <w:p w14:paraId="21A1FD02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1511" w:type="dxa"/>
          </w:tcPr>
          <w:p w14:paraId="6A975D20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6650" w:type="dxa"/>
          </w:tcPr>
          <w:p w14:paraId="5E740333" w14:textId="169AC149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Lenno Kazimierza Wielkiego pozostające pod władzą jednej z linii książąt piastowskich w latach 1351-1526 r. Po 1526 r. zostało przyłączone do Królestwa Polskiego jako osobne województwo.</w:t>
            </w:r>
          </w:p>
        </w:tc>
      </w:tr>
      <w:tr w:rsidR="00BB525F" w:rsidRPr="007A0A3D" w14:paraId="7C4D8B30" w14:textId="77777777" w:rsidTr="007A0A3D">
        <w:tc>
          <w:tcPr>
            <w:tcW w:w="901" w:type="dxa"/>
          </w:tcPr>
          <w:p w14:paraId="0D3F92C4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1511" w:type="dxa"/>
          </w:tcPr>
          <w:p w14:paraId="657D7AC2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6650" w:type="dxa"/>
          </w:tcPr>
          <w:p w14:paraId="5AEE1FF9" w14:textId="4BDC823F" w:rsidR="00C612F8" w:rsidRPr="007A0A3D" w:rsidRDefault="00C612F8" w:rsidP="000A759A">
            <w:pPr>
              <w:jc w:val="both"/>
              <w:rPr>
                <w:bCs w:val="0"/>
                <w:smallCaps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Kraina utracona w początku XIV w. na rzecz Zakonu Krzyżackiego. Kazimierz Wielki na mocy pokoju w Kaliszu pozostawił sobie do niej jedynie tytuł „pana i dziedzica”.</w:t>
            </w:r>
          </w:p>
        </w:tc>
      </w:tr>
      <w:tr w:rsidR="00BB525F" w:rsidRPr="007A0A3D" w14:paraId="0DCCB753" w14:textId="77777777" w:rsidTr="007A0A3D">
        <w:tc>
          <w:tcPr>
            <w:tcW w:w="901" w:type="dxa"/>
          </w:tcPr>
          <w:p w14:paraId="05AB5BF0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1511" w:type="dxa"/>
          </w:tcPr>
          <w:p w14:paraId="0E901175" w14:textId="77777777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6650" w:type="dxa"/>
          </w:tcPr>
          <w:p w14:paraId="19F2AC67" w14:textId="5F84EE55" w:rsidR="00C612F8" w:rsidRPr="007A0A3D" w:rsidRDefault="00C612F8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Kraina odziedziczona po Władysławie Łokietku, w której znajdowała się ówczesna stolica Królestwa Polskiego.</w:t>
            </w:r>
            <w:r w:rsidR="00BB525F" w:rsidRPr="007A0A3D">
              <w:rPr>
                <w:bCs w:val="0"/>
                <w:color w:val="000000" w:themeColor="text1"/>
                <w:sz w:val="28"/>
                <w:szCs w:val="28"/>
              </w:rPr>
              <w:t xml:space="preserve"> Na jej terenie powstała gęsta sieć murowanych warowni nazwana Orlimi Gniazdami.</w:t>
            </w:r>
          </w:p>
        </w:tc>
      </w:tr>
      <w:tr w:rsidR="00BB525F" w:rsidRPr="007A0A3D" w14:paraId="2474B65B" w14:textId="77777777" w:rsidTr="007A0A3D">
        <w:tc>
          <w:tcPr>
            <w:tcW w:w="901" w:type="dxa"/>
          </w:tcPr>
          <w:p w14:paraId="1465FD06" w14:textId="77777777" w:rsidR="00BB525F" w:rsidRPr="007A0A3D" w:rsidRDefault="00BB525F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1511" w:type="dxa"/>
          </w:tcPr>
          <w:p w14:paraId="27A89623" w14:textId="77777777" w:rsidR="00BB525F" w:rsidRPr="007A0A3D" w:rsidRDefault="00BB525F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6650" w:type="dxa"/>
          </w:tcPr>
          <w:p w14:paraId="09949715" w14:textId="30D31599" w:rsidR="00BB525F" w:rsidRPr="007A0A3D" w:rsidRDefault="00BB525F" w:rsidP="000A759A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 xml:space="preserve">Kraina utracona w czasie rozbicia dzielnicowego. Lokalni książęta piastowscy złożyli hołd lenny władcom Czech. Kazimierz Wielki zrzekł się praw do niej podczas zjazdu w </w:t>
            </w:r>
            <w:proofErr w:type="spellStart"/>
            <w:r w:rsidRPr="007A0A3D">
              <w:rPr>
                <w:bCs w:val="0"/>
                <w:color w:val="000000" w:themeColor="text1"/>
                <w:sz w:val="28"/>
                <w:szCs w:val="28"/>
              </w:rPr>
              <w:t>Wyszehradzie</w:t>
            </w:r>
            <w:proofErr w:type="spellEnd"/>
            <w:r w:rsidRPr="007A0A3D">
              <w:rPr>
                <w:bCs w:val="0"/>
                <w:color w:val="000000" w:themeColor="text1"/>
                <w:sz w:val="28"/>
                <w:szCs w:val="28"/>
              </w:rPr>
              <w:t>.</w:t>
            </w:r>
          </w:p>
        </w:tc>
      </w:tr>
    </w:tbl>
    <w:p w14:paraId="4383BD60" w14:textId="03BE3BD4" w:rsidR="000A759A" w:rsidRPr="007A0A3D" w:rsidRDefault="00BB525F" w:rsidP="00BB525F">
      <w:pPr>
        <w:jc w:val="right"/>
        <w:rPr>
          <w:bCs w:val="0"/>
          <w:color w:val="000000" w:themeColor="text1"/>
          <w:sz w:val="28"/>
          <w:szCs w:val="28"/>
        </w:rPr>
      </w:pPr>
      <w:r w:rsidRPr="007A0A3D">
        <w:rPr>
          <w:bCs w:val="0"/>
          <w:color w:val="000000" w:themeColor="text1"/>
          <w:sz w:val="28"/>
          <w:szCs w:val="28"/>
        </w:rPr>
        <w:t>…. / 6</w:t>
      </w:r>
    </w:p>
    <w:bookmarkEnd w:id="4"/>
    <w:bookmarkEnd w:id="5"/>
    <w:p w14:paraId="318CCE3B" w14:textId="36EB2539" w:rsidR="00A35675" w:rsidRPr="007A0A3D" w:rsidRDefault="006F3899" w:rsidP="00A35675">
      <w:pPr>
        <w:jc w:val="both"/>
        <w:rPr>
          <w:b/>
          <w:color w:val="000000" w:themeColor="text1"/>
          <w:sz w:val="28"/>
          <w:szCs w:val="28"/>
        </w:rPr>
      </w:pPr>
      <w:r w:rsidRPr="007A0A3D">
        <w:rPr>
          <w:b/>
          <w:color w:val="000000" w:themeColor="text1"/>
          <w:sz w:val="28"/>
          <w:szCs w:val="28"/>
        </w:rPr>
        <w:t xml:space="preserve">8. </w:t>
      </w:r>
      <w:r w:rsidR="00A35675" w:rsidRPr="007A0A3D">
        <w:rPr>
          <w:b/>
          <w:color w:val="000000" w:themeColor="text1"/>
          <w:sz w:val="28"/>
          <w:szCs w:val="28"/>
        </w:rPr>
        <w:t xml:space="preserve">Ułóż wydarzenia z okresu wielkich odkryć geograficznych w ciąg </w:t>
      </w:r>
      <w:proofErr w:type="spellStart"/>
      <w:r w:rsidR="00A35675" w:rsidRPr="007A0A3D">
        <w:rPr>
          <w:b/>
          <w:color w:val="000000" w:themeColor="text1"/>
          <w:sz w:val="28"/>
          <w:szCs w:val="28"/>
        </w:rPr>
        <w:t>przyczynowo-skutkowy</w:t>
      </w:r>
      <w:proofErr w:type="spellEnd"/>
      <w:r w:rsidR="00A35675" w:rsidRPr="007A0A3D">
        <w:rPr>
          <w:b/>
          <w:color w:val="000000" w:themeColor="text1"/>
          <w:sz w:val="28"/>
          <w:szCs w:val="28"/>
        </w:rPr>
        <w:t>.</w:t>
      </w:r>
    </w:p>
    <w:p w14:paraId="797E7078" w14:textId="7EA8146A" w:rsidR="00A35675" w:rsidRPr="007A0A3D" w:rsidRDefault="00A35675" w:rsidP="001E564B">
      <w:pPr>
        <w:ind w:left="1416" w:firstLine="708"/>
        <w:jc w:val="both"/>
        <w:rPr>
          <w:bCs w:val="0"/>
          <w:color w:val="000000" w:themeColor="text1"/>
          <w:sz w:val="28"/>
          <w:szCs w:val="28"/>
        </w:rPr>
      </w:pPr>
      <w:r w:rsidRPr="007A0A3D">
        <w:rPr>
          <w:bCs w:val="0"/>
          <w:color w:val="000000" w:themeColor="text1"/>
          <w:sz w:val="28"/>
          <w:szCs w:val="28"/>
        </w:rPr>
        <w:t>A. poszukiwanie morskiej drogi do Indii</w:t>
      </w:r>
    </w:p>
    <w:p w14:paraId="21C4AC89" w14:textId="4D72EFFD" w:rsidR="00A35675" w:rsidRPr="007A0A3D" w:rsidRDefault="00A35675" w:rsidP="001E564B">
      <w:pPr>
        <w:ind w:left="1416" w:firstLine="708"/>
        <w:jc w:val="both"/>
        <w:rPr>
          <w:bCs w:val="0"/>
          <w:color w:val="000000" w:themeColor="text1"/>
          <w:sz w:val="28"/>
          <w:szCs w:val="28"/>
        </w:rPr>
      </w:pPr>
      <w:r w:rsidRPr="007A0A3D">
        <w:rPr>
          <w:bCs w:val="0"/>
          <w:color w:val="000000" w:themeColor="text1"/>
          <w:sz w:val="28"/>
          <w:szCs w:val="28"/>
        </w:rPr>
        <w:t>B. powstanie europejskich kolonii w Ameryce</w:t>
      </w:r>
    </w:p>
    <w:p w14:paraId="40B38370" w14:textId="53E70585" w:rsidR="00A35675" w:rsidRPr="007A0A3D" w:rsidRDefault="00A35675" w:rsidP="001E564B">
      <w:pPr>
        <w:ind w:left="1416" w:firstLine="708"/>
        <w:jc w:val="both"/>
        <w:rPr>
          <w:bCs w:val="0"/>
          <w:color w:val="000000" w:themeColor="text1"/>
          <w:sz w:val="28"/>
          <w:szCs w:val="28"/>
        </w:rPr>
      </w:pPr>
      <w:r w:rsidRPr="007A0A3D">
        <w:rPr>
          <w:bCs w:val="0"/>
          <w:color w:val="000000" w:themeColor="text1"/>
          <w:sz w:val="28"/>
          <w:szCs w:val="28"/>
        </w:rPr>
        <w:t>C. rozwój niewolnictwa</w:t>
      </w:r>
    </w:p>
    <w:p w14:paraId="79CAF9BB" w14:textId="3BFFB3FC" w:rsidR="00A35675" w:rsidRPr="007A0A3D" w:rsidRDefault="00A35675" w:rsidP="001E564B">
      <w:pPr>
        <w:ind w:left="1416" w:firstLine="708"/>
        <w:jc w:val="both"/>
        <w:rPr>
          <w:bCs w:val="0"/>
          <w:color w:val="000000" w:themeColor="text1"/>
          <w:sz w:val="28"/>
          <w:szCs w:val="28"/>
        </w:rPr>
      </w:pPr>
      <w:r w:rsidRPr="007A0A3D">
        <w:rPr>
          <w:bCs w:val="0"/>
          <w:color w:val="000000" w:themeColor="text1"/>
          <w:sz w:val="28"/>
          <w:szCs w:val="28"/>
        </w:rPr>
        <w:t>D. wyprawa Krzysztofa Kolumba</w:t>
      </w:r>
    </w:p>
    <w:p w14:paraId="7ADB7D28" w14:textId="56277928" w:rsidR="00A35675" w:rsidRPr="007A0A3D" w:rsidRDefault="00A35675" w:rsidP="001E564B">
      <w:pPr>
        <w:ind w:left="1416" w:firstLine="708"/>
        <w:jc w:val="both"/>
        <w:rPr>
          <w:bCs w:val="0"/>
          <w:color w:val="000000" w:themeColor="text1"/>
          <w:sz w:val="28"/>
          <w:szCs w:val="28"/>
        </w:rPr>
      </w:pPr>
      <w:r w:rsidRPr="007A0A3D">
        <w:rPr>
          <w:bCs w:val="0"/>
          <w:color w:val="000000" w:themeColor="text1"/>
          <w:sz w:val="28"/>
          <w:szCs w:val="28"/>
        </w:rPr>
        <w:t>E. wyprawy poszukiwawcze konkwistadorów</w:t>
      </w:r>
    </w:p>
    <w:p w14:paraId="73FDB588" w14:textId="77777777" w:rsidR="00A35675" w:rsidRPr="007A0A3D" w:rsidRDefault="00A35675" w:rsidP="00A35675">
      <w:pPr>
        <w:jc w:val="both"/>
        <w:rPr>
          <w:b/>
          <w:color w:val="000000" w:themeColor="text1"/>
          <w:sz w:val="28"/>
          <w:szCs w:val="28"/>
        </w:rPr>
      </w:pPr>
    </w:p>
    <w:p w14:paraId="309B746C" w14:textId="0E6E8F69" w:rsidR="006F3899" w:rsidRPr="007A0A3D" w:rsidRDefault="00A35675" w:rsidP="007A0A3D">
      <w:pPr>
        <w:jc w:val="right"/>
        <w:rPr>
          <w:color w:val="000000" w:themeColor="text1"/>
          <w:sz w:val="28"/>
          <w:szCs w:val="28"/>
        </w:rPr>
      </w:pPr>
      <w:r w:rsidRPr="007A0A3D">
        <w:rPr>
          <w:color w:val="000000" w:themeColor="text1"/>
          <w:sz w:val="28"/>
          <w:szCs w:val="28"/>
        </w:rPr>
        <w:t>1</w:t>
      </w:r>
      <w:r w:rsidR="006F3899" w:rsidRPr="007A0A3D">
        <w:rPr>
          <w:color w:val="000000" w:themeColor="text1"/>
          <w:sz w:val="28"/>
          <w:szCs w:val="28"/>
        </w:rPr>
        <w:t xml:space="preserve"> - ….    </w:t>
      </w:r>
      <w:r w:rsidRPr="007A0A3D">
        <w:rPr>
          <w:color w:val="000000" w:themeColor="text1"/>
          <w:sz w:val="28"/>
          <w:szCs w:val="28"/>
        </w:rPr>
        <w:t>2</w:t>
      </w:r>
      <w:r w:rsidR="006F3899" w:rsidRPr="007A0A3D">
        <w:rPr>
          <w:color w:val="000000" w:themeColor="text1"/>
          <w:sz w:val="28"/>
          <w:szCs w:val="28"/>
        </w:rPr>
        <w:t xml:space="preserve"> - ….    </w:t>
      </w:r>
      <w:r w:rsidRPr="007A0A3D">
        <w:rPr>
          <w:color w:val="000000" w:themeColor="text1"/>
          <w:sz w:val="28"/>
          <w:szCs w:val="28"/>
        </w:rPr>
        <w:t>3</w:t>
      </w:r>
      <w:r w:rsidR="006F3899" w:rsidRPr="007A0A3D">
        <w:rPr>
          <w:color w:val="000000" w:themeColor="text1"/>
          <w:sz w:val="28"/>
          <w:szCs w:val="28"/>
        </w:rPr>
        <w:t xml:space="preserve"> - ….    </w:t>
      </w:r>
      <w:r w:rsidRPr="007A0A3D">
        <w:rPr>
          <w:color w:val="000000" w:themeColor="text1"/>
          <w:sz w:val="28"/>
          <w:szCs w:val="28"/>
        </w:rPr>
        <w:t>4</w:t>
      </w:r>
      <w:r w:rsidR="006F3899" w:rsidRPr="007A0A3D">
        <w:rPr>
          <w:color w:val="000000" w:themeColor="text1"/>
          <w:sz w:val="28"/>
          <w:szCs w:val="28"/>
        </w:rPr>
        <w:t xml:space="preserve"> - ….   </w:t>
      </w:r>
      <w:r w:rsidRPr="007A0A3D">
        <w:rPr>
          <w:color w:val="000000" w:themeColor="text1"/>
          <w:sz w:val="28"/>
          <w:szCs w:val="28"/>
        </w:rPr>
        <w:t>5</w:t>
      </w:r>
      <w:r w:rsidR="006F3899" w:rsidRPr="007A0A3D">
        <w:rPr>
          <w:color w:val="000000" w:themeColor="text1"/>
          <w:sz w:val="28"/>
          <w:szCs w:val="28"/>
        </w:rPr>
        <w:t xml:space="preserve"> - ….</w:t>
      </w:r>
      <w:r w:rsidR="006F3899" w:rsidRPr="007A0A3D">
        <w:rPr>
          <w:color w:val="000000" w:themeColor="text1"/>
          <w:sz w:val="28"/>
          <w:szCs w:val="28"/>
        </w:rPr>
        <w:tab/>
      </w:r>
      <w:r w:rsidR="006F3899" w:rsidRPr="007A0A3D">
        <w:rPr>
          <w:color w:val="000000" w:themeColor="text1"/>
          <w:sz w:val="28"/>
          <w:szCs w:val="28"/>
        </w:rPr>
        <w:tab/>
      </w:r>
      <w:r w:rsidR="006F3899" w:rsidRPr="007A0A3D">
        <w:rPr>
          <w:color w:val="000000" w:themeColor="text1"/>
          <w:sz w:val="28"/>
          <w:szCs w:val="28"/>
        </w:rPr>
        <w:tab/>
      </w:r>
      <w:r w:rsidR="006F3899" w:rsidRPr="007A0A3D">
        <w:rPr>
          <w:color w:val="000000" w:themeColor="text1"/>
          <w:sz w:val="28"/>
          <w:szCs w:val="28"/>
        </w:rPr>
        <w:tab/>
      </w:r>
      <w:r w:rsidR="006F3899" w:rsidRPr="007A0A3D">
        <w:rPr>
          <w:color w:val="000000" w:themeColor="text1"/>
          <w:sz w:val="28"/>
          <w:szCs w:val="28"/>
        </w:rPr>
        <w:tab/>
      </w:r>
      <w:r w:rsidR="006F3899" w:rsidRPr="007A0A3D">
        <w:rPr>
          <w:color w:val="000000" w:themeColor="text1"/>
          <w:sz w:val="28"/>
          <w:szCs w:val="28"/>
        </w:rPr>
        <w:tab/>
        <w:t xml:space="preserve">           …. / </w:t>
      </w:r>
      <w:r w:rsidR="0094394E" w:rsidRPr="007A0A3D">
        <w:rPr>
          <w:color w:val="000000" w:themeColor="text1"/>
          <w:sz w:val="28"/>
          <w:szCs w:val="28"/>
        </w:rPr>
        <w:t>3</w:t>
      </w:r>
    </w:p>
    <w:p w14:paraId="2F53BDA9" w14:textId="335E0D5A" w:rsidR="001E564B" w:rsidRPr="007A0A3D" w:rsidRDefault="005A2D13" w:rsidP="00A35675">
      <w:pPr>
        <w:jc w:val="both"/>
        <w:rPr>
          <w:b/>
          <w:color w:val="000000" w:themeColor="text1"/>
          <w:sz w:val="28"/>
          <w:szCs w:val="28"/>
        </w:rPr>
      </w:pPr>
      <w:r w:rsidRPr="007A0A3D">
        <w:rPr>
          <w:b/>
          <w:color w:val="000000" w:themeColor="text1"/>
          <w:sz w:val="28"/>
          <w:szCs w:val="28"/>
        </w:rPr>
        <w:t>9</w:t>
      </w:r>
      <w:r w:rsidR="00BE51F1" w:rsidRPr="007A0A3D">
        <w:rPr>
          <w:b/>
          <w:color w:val="000000" w:themeColor="text1"/>
          <w:sz w:val="28"/>
          <w:szCs w:val="28"/>
        </w:rPr>
        <w:t xml:space="preserve">. </w:t>
      </w:r>
      <w:r w:rsidR="00A35675" w:rsidRPr="007A0A3D">
        <w:rPr>
          <w:b/>
          <w:color w:val="000000" w:themeColor="text1"/>
          <w:sz w:val="28"/>
          <w:szCs w:val="28"/>
        </w:rPr>
        <w:t>Zapoznaj się ze zdjęciem</w:t>
      </w:r>
      <w:r w:rsidR="00D60469" w:rsidRPr="007A0A3D">
        <w:rPr>
          <w:b/>
          <w:color w:val="000000" w:themeColor="text1"/>
          <w:sz w:val="28"/>
          <w:szCs w:val="28"/>
        </w:rPr>
        <w:t xml:space="preserve"> pałacu w Wersalu</w:t>
      </w:r>
      <w:r w:rsidR="00A35675" w:rsidRPr="007A0A3D">
        <w:rPr>
          <w:b/>
          <w:color w:val="000000" w:themeColor="text1"/>
          <w:sz w:val="28"/>
          <w:szCs w:val="28"/>
        </w:rPr>
        <w:t xml:space="preserve"> i </w:t>
      </w:r>
      <w:r w:rsidR="00720BFF" w:rsidRPr="007A0A3D">
        <w:rPr>
          <w:b/>
          <w:color w:val="000000" w:themeColor="text1"/>
          <w:sz w:val="28"/>
          <w:szCs w:val="28"/>
        </w:rPr>
        <w:t>uzupełnij luki w tekście</w:t>
      </w:r>
      <w:r w:rsidR="00A35675" w:rsidRPr="007A0A3D">
        <w:rPr>
          <w:b/>
          <w:color w:val="000000" w:themeColor="text1"/>
          <w:sz w:val="28"/>
          <w:szCs w:val="28"/>
        </w:rPr>
        <w:t>.</w:t>
      </w:r>
    </w:p>
    <w:tbl>
      <w:tblPr>
        <w:tblStyle w:val="Tabela-Siatka"/>
        <w:tblW w:w="0" w:type="auto"/>
        <w:tblInd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536"/>
        <w:gridCol w:w="3526"/>
      </w:tblGrid>
      <w:tr w:rsidR="007A0A3D" w:rsidRPr="007A0A3D" w14:paraId="09FB1331" w14:textId="77777777" w:rsidTr="00EF1657">
        <w:tc>
          <w:tcPr>
            <w:tcW w:w="4531" w:type="dxa"/>
          </w:tcPr>
          <w:p w14:paraId="5009CC13" w14:textId="588FF205" w:rsidR="001E564B" w:rsidRPr="007A0A3D" w:rsidRDefault="001E564B" w:rsidP="00A35675">
            <w:pPr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A0A3D">
              <w:rPr>
                <w:b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2544902C" wp14:editId="298FC71D">
                  <wp:extent cx="3571875" cy="4602418"/>
                  <wp:effectExtent l="0" t="0" r="0" b="8255"/>
                  <wp:docPr id="188106066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1060668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2489" cy="468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4A9EF8E6" w14:textId="7847E940" w:rsidR="001E564B" w:rsidRPr="007A0A3D" w:rsidRDefault="001E564B" w:rsidP="001E564B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Pałac w Wersalu jest przykładem budowli w stylu A. …………………</w:t>
            </w:r>
            <w:r w:rsidR="003A4F48" w:rsidRPr="007A0A3D">
              <w:rPr>
                <w:bCs w:val="0"/>
                <w:color w:val="000000" w:themeColor="text1"/>
                <w:sz w:val="28"/>
                <w:szCs w:val="28"/>
              </w:rPr>
              <w:t>..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 xml:space="preserve">……… . Pałac został wzniesiony jako siedziba królów </w:t>
            </w:r>
            <w:r w:rsidR="00776EFD" w:rsidRPr="007A0A3D">
              <w:rPr>
                <w:bCs w:val="0"/>
                <w:color w:val="000000" w:themeColor="text1"/>
                <w:sz w:val="28"/>
                <w:szCs w:val="28"/>
              </w:rPr>
              <w:t>B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>. (nazwa państwa) .…</w:t>
            </w:r>
            <w:r w:rsidR="003A4F48" w:rsidRPr="007A0A3D">
              <w:rPr>
                <w:bCs w:val="0"/>
                <w:color w:val="000000" w:themeColor="text1"/>
                <w:sz w:val="28"/>
                <w:szCs w:val="28"/>
              </w:rPr>
              <w:t>…….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>…</w:t>
            </w:r>
            <w:r w:rsidR="003A4F48" w:rsidRPr="007A0A3D">
              <w:rPr>
                <w:bCs w:val="0"/>
                <w:color w:val="000000" w:themeColor="text1"/>
                <w:sz w:val="28"/>
                <w:szCs w:val="28"/>
              </w:rPr>
              <w:t>…………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 xml:space="preserve">………… z dynastii </w:t>
            </w:r>
            <w:r w:rsidR="00776EFD" w:rsidRPr="007A0A3D">
              <w:rPr>
                <w:bCs w:val="0"/>
                <w:color w:val="000000" w:themeColor="text1"/>
                <w:sz w:val="28"/>
                <w:szCs w:val="28"/>
              </w:rPr>
              <w:t>C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>. ………</w:t>
            </w:r>
            <w:r w:rsidR="003A4F48" w:rsidRPr="007A0A3D">
              <w:rPr>
                <w:bCs w:val="0"/>
                <w:color w:val="000000" w:themeColor="text1"/>
                <w:sz w:val="28"/>
                <w:szCs w:val="28"/>
              </w:rPr>
              <w:t>…….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>……</w:t>
            </w:r>
            <w:r w:rsidR="003A4F48" w:rsidRPr="007A0A3D">
              <w:rPr>
                <w:bCs w:val="0"/>
                <w:color w:val="000000" w:themeColor="text1"/>
                <w:sz w:val="28"/>
                <w:szCs w:val="28"/>
              </w:rPr>
              <w:t>……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 xml:space="preserve">……. . Na zdjęciu przedstawiono główną, reprezentacyjną   elewację budynku, czyli </w:t>
            </w:r>
            <w:r w:rsidR="00776EFD" w:rsidRPr="007A0A3D">
              <w:rPr>
                <w:bCs w:val="0"/>
                <w:color w:val="000000" w:themeColor="text1"/>
                <w:sz w:val="28"/>
                <w:szCs w:val="28"/>
              </w:rPr>
              <w:t>D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 xml:space="preserve">. ………………………… </w:t>
            </w:r>
            <w:r w:rsidR="00C14547" w:rsidRPr="007A0A3D">
              <w:rPr>
                <w:bCs w:val="0"/>
                <w:color w:val="000000" w:themeColor="text1"/>
                <w:sz w:val="28"/>
                <w:szCs w:val="28"/>
              </w:rPr>
              <w:t>, na której znajduje się wejście</w:t>
            </w:r>
            <w:r w:rsidRPr="007A0A3D">
              <w:rPr>
                <w:bCs w:val="0"/>
                <w:color w:val="000000" w:themeColor="text1"/>
                <w:sz w:val="28"/>
                <w:szCs w:val="28"/>
              </w:rPr>
              <w:t xml:space="preserve">.  </w:t>
            </w:r>
          </w:p>
          <w:p w14:paraId="73389519" w14:textId="77777777" w:rsidR="001E564B" w:rsidRPr="007A0A3D" w:rsidRDefault="001E564B" w:rsidP="00A35675">
            <w:pPr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14:paraId="6D2831AD" w14:textId="77777777" w:rsidR="001E564B" w:rsidRPr="007A0A3D" w:rsidRDefault="001E564B" w:rsidP="00A35675">
            <w:pPr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14:paraId="2C64B5C5" w14:textId="77777777" w:rsidR="001E564B" w:rsidRDefault="001E564B" w:rsidP="00A35675">
            <w:pPr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14:paraId="3C025B2A" w14:textId="77777777" w:rsidR="007A0A3D" w:rsidRPr="007A0A3D" w:rsidRDefault="007A0A3D" w:rsidP="00A35675">
            <w:pPr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14:paraId="7E829EAC" w14:textId="77777777" w:rsidR="001E564B" w:rsidRPr="007A0A3D" w:rsidRDefault="001E564B" w:rsidP="00A35675">
            <w:pPr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14:paraId="7883B492" w14:textId="1B70A0FF" w:rsidR="001E564B" w:rsidRPr="007A0A3D" w:rsidRDefault="001E564B" w:rsidP="00A35675">
            <w:pPr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Źródło: https://tiny.pl/2-zgxn3s</w:t>
            </w:r>
          </w:p>
          <w:p w14:paraId="22E6C407" w14:textId="322DE36D" w:rsidR="001E564B" w:rsidRPr="007A0A3D" w:rsidRDefault="001E564B" w:rsidP="001E564B">
            <w:pPr>
              <w:jc w:val="right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 xml:space="preserve">…. / </w:t>
            </w:r>
            <w:r w:rsidR="00776EFD" w:rsidRPr="007A0A3D">
              <w:rPr>
                <w:bCs w:val="0"/>
                <w:color w:val="000000" w:themeColor="text1"/>
                <w:sz w:val="28"/>
                <w:szCs w:val="28"/>
              </w:rPr>
              <w:t>4</w:t>
            </w:r>
          </w:p>
        </w:tc>
      </w:tr>
    </w:tbl>
    <w:p w14:paraId="01E88E25" w14:textId="4981C333" w:rsidR="009D7DF6" w:rsidRPr="007A0A3D" w:rsidRDefault="009D7DF6" w:rsidP="00193C2F">
      <w:pPr>
        <w:pStyle w:val="Tekstkomentarza"/>
        <w:jc w:val="both"/>
        <w:rPr>
          <w:rFonts w:cs="Times New Roman"/>
          <w:b/>
          <w:bCs w:val="0"/>
          <w:color w:val="000000" w:themeColor="text1"/>
          <w:sz w:val="28"/>
          <w:szCs w:val="28"/>
        </w:rPr>
      </w:pPr>
      <w:r w:rsidRPr="007A0A3D">
        <w:rPr>
          <w:rFonts w:cs="Times New Roman"/>
          <w:b/>
          <w:bCs w:val="0"/>
          <w:color w:val="000000" w:themeColor="text1"/>
          <w:sz w:val="28"/>
          <w:szCs w:val="28"/>
        </w:rPr>
        <w:lastRenderedPageBreak/>
        <w:t>1</w:t>
      </w:r>
      <w:r w:rsidR="00193C2F" w:rsidRPr="007A0A3D">
        <w:rPr>
          <w:rFonts w:cs="Times New Roman"/>
          <w:b/>
          <w:bCs w:val="0"/>
          <w:color w:val="000000" w:themeColor="text1"/>
          <w:sz w:val="28"/>
          <w:szCs w:val="28"/>
        </w:rPr>
        <w:t>0</w:t>
      </w:r>
      <w:r w:rsidRPr="007A0A3D">
        <w:rPr>
          <w:rFonts w:cs="Times New Roman"/>
          <w:b/>
          <w:bCs w:val="0"/>
          <w:color w:val="000000" w:themeColor="text1"/>
          <w:sz w:val="28"/>
          <w:szCs w:val="28"/>
        </w:rPr>
        <w:t xml:space="preserve">. </w:t>
      </w:r>
      <w:r w:rsidR="00193C2F" w:rsidRPr="007A0A3D">
        <w:rPr>
          <w:rFonts w:cs="Times New Roman"/>
          <w:b/>
          <w:bCs w:val="0"/>
          <w:color w:val="000000" w:themeColor="text1"/>
          <w:sz w:val="28"/>
          <w:szCs w:val="28"/>
        </w:rPr>
        <w:t xml:space="preserve">Wymień </w:t>
      </w:r>
      <w:r w:rsidR="0094394E" w:rsidRPr="007A0A3D">
        <w:rPr>
          <w:rFonts w:cs="Times New Roman"/>
          <w:b/>
          <w:bCs w:val="0"/>
          <w:color w:val="000000" w:themeColor="text1"/>
          <w:sz w:val="28"/>
          <w:szCs w:val="28"/>
        </w:rPr>
        <w:t>trzy</w:t>
      </w:r>
      <w:r w:rsidR="00193C2F" w:rsidRPr="007A0A3D">
        <w:rPr>
          <w:rFonts w:cs="Times New Roman"/>
          <w:b/>
          <w:bCs w:val="0"/>
          <w:color w:val="000000" w:themeColor="text1"/>
          <w:sz w:val="28"/>
          <w:szCs w:val="28"/>
        </w:rPr>
        <w:t xml:space="preserve"> przyczyny wojen Rzeczpospolitej ze Szwecją w XVII w.</w:t>
      </w:r>
    </w:p>
    <w:p w14:paraId="7B892237" w14:textId="249FB5E2" w:rsidR="00193C2F" w:rsidRPr="007A0A3D" w:rsidRDefault="00193C2F" w:rsidP="00193C2F">
      <w:pPr>
        <w:pStyle w:val="Tekstkomentarza"/>
        <w:numPr>
          <w:ilvl w:val="0"/>
          <w:numId w:val="10"/>
        </w:numPr>
        <w:jc w:val="both"/>
        <w:rPr>
          <w:rFonts w:cs="Times New Roman"/>
          <w:color w:val="000000" w:themeColor="text1"/>
          <w:sz w:val="28"/>
          <w:szCs w:val="28"/>
        </w:rPr>
      </w:pPr>
      <w:r w:rsidRPr="007A0A3D">
        <w:rPr>
          <w:rFonts w:cs="Times New Roman"/>
          <w:color w:val="000000" w:themeColor="text1"/>
          <w:sz w:val="28"/>
          <w:szCs w:val="28"/>
        </w:rPr>
        <w:t>……………………………………………………………………………</w:t>
      </w:r>
    </w:p>
    <w:p w14:paraId="56EE5CF7" w14:textId="6C89718B" w:rsidR="00193C2F" w:rsidRPr="007A0A3D" w:rsidRDefault="00193C2F" w:rsidP="00193C2F">
      <w:pPr>
        <w:pStyle w:val="Tekstkomentarza"/>
        <w:numPr>
          <w:ilvl w:val="0"/>
          <w:numId w:val="10"/>
        </w:numPr>
        <w:jc w:val="both"/>
        <w:rPr>
          <w:rFonts w:cs="Times New Roman"/>
          <w:color w:val="000000" w:themeColor="text1"/>
          <w:sz w:val="28"/>
          <w:szCs w:val="28"/>
        </w:rPr>
      </w:pPr>
      <w:r w:rsidRPr="007A0A3D">
        <w:rPr>
          <w:rFonts w:cs="Times New Roman"/>
          <w:color w:val="000000" w:themeColor="text1"/>
          <w:sz w:val="28"/>
          <w:szCs w:val="28"/>
        </w:rPr>
        <w:t>……………………………………………………………………………</w:t>
      </w:r>
    </w:p>
    <w:p w14:paraId="0D286BD9" w14:textId="7615EF6F" w:rsidR="00193C2F" w:rsidRPr="007A0A3D" w:rsidRDefault="00193C2F" w:rsidP="00193C2F">
      <w:pPr>
        <w:pStyle w:val="Tekstkomentarza"/>
        <w:numPr>
          <w:ilvl w:val="0"/>
          <w:numId w:val="10"/>
        </w:numPr>
        <w:jc w:val="both"/>
        <w:rPr>
          <w:rFonts w:cs="Times New Roman"/>
          <w:color w:val="000000" w:themeColor="text1"/>
          <w:sz w:val="28"/>
          <w:szCs w:val="28"/>
        </w:rPr>
      </w:pPr>
      <w:r w:rsidRPr="007A0A3D">
        <w:rPr>
          <w:rFonts w:cs="Times New Roman"/>
          <w:color w:val="000000" w:themeColor="text1"/>
          <w:sz w:val="28"/>
          <w:szCs w:val="28"/>
        </w:rPr>
        <w:t>……………………………………………………………………………</w:t>
      </w:r>
    </w:p>
    <w:p w14:paraId="51A1D18B" w14:textId="7769F4E6" w:rsidR="009D7DF6" w:rsidRPr="007A0A3D" w:rsidRDefault="009D7DF6" w:rsidP="009D7DF6">
      <w:pPr>
        <w:pStyle w:val="Tekstkomentarza"/>
        <w:jc w:val="right"/>
        <w:rPr>
          <w:rFonts w:cs="Times New Roman"/>
          <w:color w:val="000000" w:themeColor="text1"/>
          <w:sz w:val="28"/>
          <w:szCs w:val="28"/>
        </w:rPr>
      </w:pPr>
      <w:r w:rsidRPr="007A0A3D">
        <w:rPr>
          <w:rFonts w:cs="Times New Roman"/>
          <w:color w:val="000000" w:themeColor="text1"/>
          <w:sz w:val="28"/>
          <w:szCs w:val="28"/>
        </w:rPr>
        <w:t xml:space="preserve">…. / </w:t>
      </w:r>
      <w:r w:rsidR="0094394E" w:rsidRPr="007A0A3D">
        <w:rPr>
          <w:rFonts w:cs="Times New Roman"/>
          <w:color w:val="000000" w:themeColor="text1"/>
          <w:sz w:val="28"/>
          <w:szCs w:val="28"/>
        </w:rPr>
        <w:t>3</w:t>
      </w:r>
    </w:p>
    <w:p w14:paraId="10C436CF" w14:textId="4201CB1C" w:rsidR="00F944F9" w:rsidRPr="007A0A3D" w:rsidRDefault="00193C2F" w:rsidP="00F944F9">
      <w:pPr>
        <w:jc w:val="both"/>
        <w:rPr>
          <w:rFonts w:cs="Times New Roman"/>
          <w:b/>
          <w:color w:val="000000" w:themeColor="text1"/>
          <w:sz w:val="28"/>
          <w:szCs w:val="28"/>
        </w:rPr>
      </w:pPr>
      <w:r w:rsidRPr="007A0A3D">
        <w:rPr>
          <w:rFonts w:cs="Times New Roman"/>
          <w:b/>
          <w:bCs w:val="0"/>
          <w:color w:val="000000" w:themeColor="text1"/>
          <w:sz w:val="28"/>
          <w:szCs w:val="28"/>
        </w:rPr>
        <w:t>11</w:t>
      </w:r>
      <w:r w:rsidR="00657F02" w:rsidRPr="007A0A3D">
        <w:rPr>
          <w:rFonts w:cs="Times New Roman"/>
          <w:b/>
          <w:bCs w:val="0"/>
          <w:color w:val="000000" w:themeColor="text1"/>
          <w:sz w:val="28"/>
          <w:szCs w:val="28"/>
        </w:rPr>
        <w:t xml:space="preserve">. </w:t>
      </w:r>
      <w:r w:rsidR="00F944F9" w:rsidRPr="007A0A3D">
        <w:rPr>
          <w:rFonts w:cs="Times New Roman"/>
          <w:b/>
          <w:color w:val="000000" w:themeColor="text1"/>
          <w:sz w:val="28"/>
          <w:szCs w:val="28"/>
        </w:rPr>
        <w:t>Przyporządkuj postaciom właściwe opisy.</w:t>
      </w:r>
    </w:p>
    <w:tbl>
      <w:tblPr>
        <w:tblStyle w:val="Tabela-Siatka"/>
        <w:tblW w:w="0" w:type="auto"/>
        <w:tblInd w:w="-113" w:type="dxa"/>
        <w:tblLook w:val="04A0" w:firstRow="1" w:lastRow="0" w:firstColumn="1" w:lastColumn="0" w:noHBand="0" w:noVBand="1"/>
      </w:tblPr>
      <w:tblGrid>
        <w:gridCol w:w="419"/>
        <w:gridCol w:w="2544"/>
        <w:gridCol w:w="425"/>
        <w:gridCol w:w="425"/>
        <w:gridCol w:w="5362"/>
      </w:tblGrid>
      <w:tr w:rsidR="00F944F9" w:rsidRPr="007A0A3D" w14:paraId="48BCB8A7" w14:textId="77777777" w:rsidTr="00F944F9">
        <w:tc>
          <w:tcPr>
            <w:tcW w:w="392" w:type="dxa"/>
          </w:tcPr>
          <w:p w14:paraId="52776A4E" w14:textId="77777777" w:rsidR="00F944F9" w:rsidRPr="007A0A3D" w:rsidRDefault="00F944F9" w:rsidP="009A3B87">
            <w:pPr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7A0A3D">
              <w:rPr>
                <w:rFonts w:cs="Times New Roman"/>
                <w:color w:val="000000" w:themeColor="text1"/>
                <w:sz w:val="28"/>
                <w:szCs w:val="28"/>
              </w:rPr>
              <w:t>A</w:t>
            </w:r>
          </w:p>
        </w:tc>
        <w:tc>
          <w:tcPr>
            <w:tcW w:w="2551" w:type="dxa"/>
          </w:tcPr>
          <w:p w14:paraId="4A361AA3" w14:textId="77777777" w:rsidR="00F944F9" w:rsidRPr="007A0A3D" w:rsidRDefault="00F944F9" w:rsidP="009A3B87">
            <w:pPr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7A0A3D">
              <w:rPr>
                <w:rFonts w:cs="Times New Roman"/>
                <w:color w:val="000000" w:themeColor="text1"/>
                <w:sz w:val="28"/>
                <w:szCs w:val="28"/>
              </w:rPr>
              <w:t>August II Mocny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18A8B310" w14:textId="77777777" w:rsidR="00F944F9" w:rsidRPr="007A0A3D" w:rsidRDefault="00F944F9" w:rsidP="009A3B87">
            <w:pPr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</w:tcPr>
          <w:p w14:paraId="1AEA2A1B" w14:textId="77777777" w:rsidR="00F944F9" w:rsidRPr="007A0A3D" w:rsidRDefault="00F944F9" w:rsidP="009A3B87">
            <w:pPr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7A0A3D">
              <w:rPr>
                <w:rFonts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381" w:type="dxa"/>
          </w:tcPr>
          <w:p w14:paraId="245E179D" w14:textId="77777777" w:rsidR="00F944F9" w:rsidRPr="007A0A3D" w:rsidRDefault="00F944F9" w:rsidP="009A3B87">
            <w:pPr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7A0A3D">
              <w:rPr>
                <w:rFonts w:cs="Times New Roman"/>
                <w:color w:val="000000" w:themeColor="text1"/>
                <w:sz w:val="28"/>
                <w:szCs w:val="28"/>
              </w:rPr>
              <w:t>Członek zakonu pijarów, publicysta,  autor dzieła</w:t>
            </w:r>
            <w:r w:rsidRPr="007A0A3D">
              <w:rPr>
                <w:rFonts w:cs="Times New Roman"/>
                <w:i/>
                <w:iCs/>
                <w:color w:val="000000" w:themeColor="text1"/>
                <w:sz w:val="28"/>
                <w:szCs w:val="28"/>
              </w:rPr>
              <w:t xml:space="preserve"> O skutecznym rad sposobie</w:t>
            </w:r>
          </w:p>
        </w:tc>
      </w:tr>
      <w:tr w:rsidR="00F944F9" w:rsidRPr="007A0A3D" w14:paraId="0DCB25F2" w14:textId="77777777" w:rsidTr="00F944F9">
        <w:tc>
          <w:tcPr>
            <w:tcW w:w="392" w:type="dxa"/>
          </w:tcPr>
          <w:p w14:paraId="0B04B79D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B</w:t>
            </w:r>
          </w:p>
        </w:tc>
        <w:tc>
          <w:tcPr>
            <w:tcW w:w="2551" w:type="dxa"/>
          </w:tcPr>
          <w:p w14:paraId="4F04A673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Stanisław Leszczyński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0726E43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40FCA3B5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5381" w:type="dxa"/>
          </w:tcPr>
          <w:p w14:paraId="37212668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Biskup warmiński, autor bajek, fraszek i poematów, piętnował wady polskiej szlachty</w:t>
            </w:r>
          </w:p>
        </w:tc>
      </w:tr>
      <w:tr w:rsidR="00F944F9" w:rsidRPr="007A0A3D" w14:paraId="70BB0BF6" w14:textId="77777777" w:rsidTr="00F944F9">
        <w:tc>
          <w:tcPr>
            <w:tcW w:w="392" w:type="dxa"/>
          </w:tcPr>
          <w:p w14:paraId="457B774D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C</w:t>
            </w:r>
          </w:p>
        </w:tc>
        <w:tc>
          <w:tcPr>
            <w:tcW w:w="2551" w:type="dxa"/>
          </w:tcPr>
          <w:p w14:paraId="2C9C9C44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Stanisław Konarski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F23A7A2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65E2BDE7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5381" w:type="dxa"/>
          </w:tcPr>
          <w:p w14:paraId="469C2EC5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Dwukrotny król Rzeczypospolitej, popierany przez Szwecję i Francję</w:t>
            </w:r>
          </w:p>
        </w:tc>
      </w:tr>
      <w:tr w:rsidR="00F944F9" w:rsidRPr="007A0A3D" w14:paraId="1A4E0BF1" w14:textId="77777777" w:rsidTr="00F944F9">
        <w:tc>
          <w:tcPr>
            <w:tcW w:w="392" w:type="dxa"/>
            <w:tcBorders>
              <w:bottom w:val="single" w:sz="4" w:space="0" w:color="auto"/>
            </w:tcBorders>
          </w:tcPr>
          <w:p w14:paraId="52C6D8BF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D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3176054F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Ignacy Krasicki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17B66D16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4C83A01C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5381" w:type="dxa"/>
          </w:tcPr>
          <w:p w14:paraId="70A23812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Uczestnik powstania z 1794 r., walczył w Wielkopolsce</w:t>
            </w:r>
          </w:p>
        </w:tc>
      </w:tr>
      <w:tr w:rsidR="00F944F9" w:rsidRPr="007A0A3D" w14:paraId="1C94BA41" w14:textId="77777777" w:rsidTr="00F944F9">
        <w:tc>
          <w:tcPr>
            <w:tcW w:w="392" w:type="dxa"/>
            <w:tcBorders>
              <w:left w:val="single" w:sz="4" w:space="0" w:color="auto"/>
              <w:right w:val="single" w:sz="4" w:space="0" w:color="auto"/>
            </w:tcBorders>
          </w:tcPr>
          <w:p w14:paraId="3F2CEAB4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E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14:paraId="3934C02D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Tadeusz Kościuszko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</w:tcBorders>
          </w:tcPr>
          <w:p w14:paraId="37BD4E72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74774BEB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5381" w:type="dxa"/>
          </w:tcPr>
          <w:p w14:paraId="1FA874C7" w14:textId="77777777" w:rsidR="00F944F9" w:rsidRPr="007A0A3D" w:rsidRDefault="00F944F9" w:rsidP="009A3B87">
            <w:pPr>
              <w:jc w:val="both"/>
              <w:rPr>
                <w:rFonts w:cs="Times New Roman"/>
                <w:b/>
                <w:bCs w:val="0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Król Rzeczypospolitej z dynastii Wettinów, zaangażował się w wojnę ze Szwecją</w:t>
            </w:r>
          </w:p>
        </w:tc>
      </w:tr>
      <w:tr w:rsidR="00F944F9" w:rsidRPr="007A0A3D" w14:paraId="3575CE77" w14:textId="77777777" w:rsidTr="00F944F9">
        <w:tc>
          <w:tcPr>
            <w:tcW w:w="392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0BA1FCA" w14:textId="67101264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F62497F" w14:textId="28267981" w:rsidR="00F944F9" w:rsidRPr="007A0A3D" w:rsidRDefault="00F944F9" w:rsidP="009A3B8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AA610F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dotted" w:sz="4" w:space="0" w:color="auto"/>
            </w:tcBorders>
          </w:tcPr>
          <w:p w14:paraId="0B5A40B6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5381" w:type="dxa"/>
          </w:tcPr>
          <w:p w14:paraId="20714BCE" w14:textId="77777777" w:rsidR="00F944F9" w:rsidRPr="007A0A3D" w:rsidRDefault="00F944F9" w:rsidP="009A3B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A0A3D">
              <w:rPr>
                <w:rFonts w:cs="Times New Roman"/>
                <w:sz w:val="28"/>
                <w:szCs w:val="28"/>
              </w:rPr>
              <w:t>Uczestnik wojny o niepodległość USA, wojny w obronie konstytucji i powstania z 1794 r.</w:t>
            </w:r>
          </w:p>
        </w:tc>
      </w:tr>
    </w:tbl>
    <w:p w14:paraId="3B7B8770" w14:textId="184FA2E6" w:rsidR="00F944F9" w:rsidRPr="007A0A3D" w:rsidRDefault="00F944F9" w:rsidP="007A0A3D">
      <w:pPr>
        <w:jc w:val="right"/>
        <w:rPr>
          <w:sz w:val="28"/>
          <w:szCs w:val="28"/>
        </w:rPr>
      </w:pPr>
      <w:r w:rsidRPr="007A0A3D">
        <w:rPr>
          <w:sz w:val="28"/>
          <w:szCs w:val="28"/>
        </w:rPr>
        <w:t>A - ….    B - ….    C - ….    D - ….   E - ….</w:t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  <w:t xml:space="preserve">           …. / </w:t>
      </w:r>
      <w:r w:rsidR="0094394E" w:rsidRPr="007A0A3D">
        <w:rPr>
          <w:sz w:val="28"/>
          <w:szCs w:val="28"/>
        </w:rPr>
        <w:t>3</w:t>
      </w:r>
    </w:p>
    <w:p w14:paraId="249059C8" w14:textId="344D67FF" w:rsidR="00E80B17" w:rsidRDefault="00E80B17" w:rsidP="007A0A3D">
      <w:pPr>
        <w:jc w:val="both"/>
        <w:rPr>
          <w:b/>
          <w:sz w:val="28"/>
          <w:szCs w:val="28"/>
        </w:rPr>
      </w:pPr>
      <w:r w:rsidRPr="007A0A3D">
        <w:rPr>
          <w:b/>
          <w:bCs w:val="0"/>
          <w:color w:val="000000" w:themeColor="text1"/>
          <w:sz w:val="28"/>
          <w:szCs w:val="28"/>
        </w:rPr>
        <w:t>12</w:t>
      </w:r>
      <w:r w:rsidRPr="007A0A3D">
        <w:rPr>
          <w:b/>
          <w:color w:val="000000" w:themeColor="text1"/>
          <w:sz w:val="28"/>
          <w:szCs w:val="28"/>
        </w:rPr>
        <w:t xml:space="preserve">. Zapoznaj się z </w:t>
      </w:r>
      <w:r w:rsidRPr="007A0A3D">
        <w:rPr>
          <w:b/>
          <w:sz w:val="28"/>
          <w:szCs w:val="28"/>
        </w:rPr>
        <w:t>mapą i dopasuj do opisów odpowiednie numery na mapie.</w:t>
      </w:r>
    </w:p>
    <w:p w14:paraId="67C6DC5B" w14:textId="77777777" w:rsidR="007A0A3D" w:rsidRPr="007A0A3D" w:rsidRDefault="007A0A3D" w:rsidP="00E80B17">
      <w:pPr>
        <w:rPr>
          <w:b/>
          <w:sz w:val="28"/>
          <w:szCs w:val="28"/>
        </w:rPr>
      </w:pPr>
    </w:p>
    <w:p w14:paraId="50D109D3" w14:textId="77777777" w:rsidR="00E80B17" w:rsidRPr="007A0A3D" w:rsidRDefault="00E80B17" w:rsidP="00E80B17">
      <w:pPr>
        <w:jc w:val="center"/>
        <w:rPr>
          <w:bCs w:val="0"/>
          <w:sz w:val="28"/>
          <w:szCs w:val="28"/>
        </w:rPr>
      </w:pPr>
      <w:r w:rsidRPr="007A0A3D">
        <w:rPr>
          <w:bCs w:val="0"/>
          <w:noProof/>
          <w:sz w:val="28"/>
          <w:szCs w:val="28"/>
        </w:rPr>
        <w:drawing>
          <wp:inline distT="0" distB="0" distL="0" distR="0" wp14:anchorId="6FC18E42" wp14:editId="76667828">
            <wp:extent cx="5819775" cy="3965119"/>
            <wp:effectExtent l="0" t="0" r="0" b="0"/>
            <wp:docPr id="1632936499" name="Obraz 1" descr="Obraz zawierający mapa, tekst, atlas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936499" name="Obraz 1" descr="Obraz zawierający mapa, tekst, atlas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702" cy="4019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2B805" w14:textId="77777777" w:rsidR="00E80B17" w:rsidRPr="007A0A3D" w:rsidRDefault="00E80B17" w:rsidP="00E80B17">
      <w:pPr>
        <w:rPr>
          <w:bCs w:val="0"/>
          <w:sz w:val="28"/>
          <w:szCs w:val="28"/>
        </w:rPr>
      </w:pPr>
      <w:r w:rsidRPr="007A0A3D">
        <w:rPr>
          <w:sz w:val="28"/>
          <w:szCs w:val="28"/>
        </w:rPr>
        <w:t>A. Jedyny kraj, który nie został zaproszony do Świętego Przymierza.</w:t>
      </w:r>
    </w:p>
    <w:p w14:paraId="120A85E4" w14:textId="77777777" w:rsidR="00E80B17" w:rsidRPr="007A0A3D" w:rsidRDefault="00E80B17" w:rsidP="00E80B17">
      <w:pPr>
        <w:rPr>
          <w:bCs w:val="0"/>
          <w:sz w:val="28"/>
          <w:szCs w:val="28"/>
        </w:rPr>
      </w:pPr>
      <w:r w:rsidRPr="007A0A3D">
        <w:rPr>
          <w:sz w:val="28"/>
          <w:szCs w:val="28"/>
        </w:rPr>
        <w:lastRenderedPageBreak/>
        <w:t>B. Państwo, w którym wybuchło powstanie węgierskie w czasie Wiosny Ludów.</w:t>
      </w:r>
    </w:p>
    <w:p w14:paraId="38BF28DC" w14:textId="77777777" w:rsidR="00E80B17" w:rsidRPr="007A0A3D" w:rsidRDefault="00E80B17" w:rsidP="00E80B17">
      <w:pPr>
        <w:rPr>
          <w:bCs w:val="0"/>
          <w:sz w:val="28"/>
          <w:szCs w:val="28"/>
        </w:rPr>
      </w:pPr>
      <w:r w:rsidRPr="007A0A3D">
        <w:rPr>
          <w:sz w:val="28"/>
          <w:szCs w:val="28"/>
        </w:rPr>
        <w:t>C. Obszar dawnego Księstwa Warszawskiego przyłączony do Rosji.</w:t>
      </w:r>
    </w:p>
    <w:p w14:paraId="188F6022" w14:textId="77777777" w:rsidR="00E80B17" w:rsidRPr="007A0A3D" w:rsidRDefault="00E80B17" w:rsidP="00E80B17">
      <w:pPr>
        <w:rPr>
          <w:bCs w:val="0"/>
          <w:sz w:val="28"/>
          <w:szCs w:val="28"/>
        </w:rPr>
      </w:pPr>
      <w:r w:rsidRPr="007A0A3D">
        <w:rPr>
          <w:sz w:val="28"/>
          <w:szCs w:val="28"/>
        </w:rPr>
        <w:t>D. Państwo, w którym rozpoczęła się Wiosna Ludów.</w:t>
      </w:r>
    </w:p>
    <w:p w14:paraId="4F67B485" w14:textId="77777777" w:rsidR="00E80B17" w:rsidRPr="007A0A3D" w:rsidRDefault="00E80B17" w:rsidP="00E80B17">
      <w:pPr>
        <w:rPr>
          <w:bCs w:val="0"/>
          <w:sz w:val="28"/>
          <w:szCs w:val="28"/>
        </w:rPr>
      </w:pPr>
      <w:r w:rsidRPr="007A0A3D">
        <w:rPr>
          <w:sz w:val="28"/>
          <w:szCs w:val="28"/>
        </w:rPr>
        <w:t>E. Państwo, w którym rozpoczęła się rewolucja przemysłowa.</w:t>
      </w:r>
    </w:p>
    <w:p w14:paraId="731C5A56" w14:textId="77777777" w:rsidR="00E80B17" w:rsidRPr="007A0A3D" w:rsidRDefault="00E80B17" w:rsidP="00E80B17">
      <w:pPr>
        <w:rPr>
          <w:sz w:val="28"/>
          <w:szCs w:val="28"/>
        </w:rPr>
      </w:pPr>
      <w:r w:rsidRPr="007A0A3D">
        <w:rPr>
          <w:sz w:val="28"/>
          <w:szCs w:val="28"/>
        </w:rPr>
        <w:t>F. Obszar, na którym rozegrała się wojna krymska.</w:t>
      </w:r>
      <w:r w:rsidRPr="007A0A3D">
        <w:rPr>
          <w:sz w:val="28"/>
          <w:szCs w:val="28"/>
        </w:rPr>
        <w:tab/>
      </w:r>
      <w:r w:rsidRPr="007A0A3D">
        <w:rPr>
          <w:sz w:val="28"/>
          <w:szCs w:val="28"/>
        </w:rPr>
        <w:tab/>
      </w:r>
    </w:p>
    <w:p w14:paraId="588526AF" w14:textId="42879E17" w:rsidR="00E80B17" w:rsidRPr="007A0A3D" w:rsidRDefault="00E80B17" w:rsidP="00E80B17">
      <w:pPr>
        <w:rPr>
          <w:sz w:val="28"/>
          <w:szCs w:val="28"/>
        </w:rPr>
      </w:pPr>
      <w:r w:rsidRPr="007A0A3D">
        <w:rPr>
          <w:sz w:val="28"/>
          <w:szCs w:val="28"/>
        </w:rPr>
        <w:tab/>
      </w:r>
    </w:p>
    <w:p w14:paraId="5CE78993" w14:textId="5CC4AF1B" w:rsidR="00E80B17" w:rsidRPr="007A0A3D" w:rsidRDefault="00E80B17" w:rsidP="007A0A3D">
      <w:pPr>
        <w:jc w:val="right"/>
        <w:rPr>
          <w:color w:val="000000" w:themeColor="text1"/>
          <w:sz w:val="28"/>
          <w:szCs w:val="28"/>
        </w:rPr>
      </w:pPr>
      <w:r w:rsidRPr="007A0A3D">
        <w:rPr>
          <w:color w:val="000000" w:themeColor="text1"/>
          <w:sz w:val="28"/>
          <w:szCs w:val="28"/>
        </w:rPr>
        <w:t>1 - ….    2 - ….    3 - ….    4 - ….   5 - ….    6 - ….</w:t>
      </w:r>
      <w:r w:rsidRPr="007A0A3D">
        <w:rPr>
          <w:color w:val="000000" w:themeColor="text1"/>
          <w:sz w:val="28"/>
          <w:szCs w:val="28"/>
        </w:rPr>
        <w:tab/>
      </w:r>
      <w:r w:rsidRPr="007A0A3D">
        <w:rPr>
          <w:color w:val="000000" w:themeColor="text1"/>
          <w:sz w:val="28"/>
          <w:szCs w:val="28"/>
        </w:rPr>
        <w:tab/>
      </w:r>
      <w:r w:rsidRPr="007A0A3D">
        <w:rPr>
          <w:color w:val="000000" w:themeColor="text1"/>
          <w:sz w:val="28"/>
          <w:szCs w:val="28"/>
        </w:rPr>
        <w:tab/>
      </w:r>
      <w:r w:rsidRPr="007A0A3D">
        <w:rPr>
          <w:color w:val="000000" w:themeColor="text1"/>
          <w:sz w:val="28"/>
          <w:szCs w:val="28"/>
        </w:rPr>
        <w:tab/>
      </w:r>
      <w:r w:rsidRPr="007A0A3D">
        <w:rPr>
          <w:color w:val="000000" w:themeColor="text1"/>
          <w:sz w:val="28"/>
          <w:szCs w:val="28"/>
        </w:rPr>
        <w:tab/>
        <w:t xml:space="preserve">           …. / </w:t>
      </w:r>
      <w:r w:rsidR="0094394E" w:rsidRPr="007A0A3D">
        <w:rPr>
          <w:color w:val="000000" w:themeColor="text1"/>
          <w:sz w:val="28"/>
          <w:szCs w:val="28"/>
        </w:rPr>
        <w:t>3</w:t>
      </w:r>
    </w:p>
    <w:p w14:paraId="4EC65BE1" w14:textId="77777777" w:rsidR="00A41144" w:rsidRPr="007A0A3D" w:rsidRDefault="00A41144" w:rsidP="00E80B17">
      <w:pPr>
        <w:rPr>
          <w:rFonts w:cs="Times New Roman"/>
          <w:b/>
          <w:sz w:val="28"/>
          <w:szCs w:val="28"/>
        </w:rPr>
      </w:pPr>
    </w:p>
    <w:p w14:paraId="4A1FA7F9" w14:textId="01AD85AA" w:rsidR="00E80B17" w:rsidRPr="007A0A3D" w:rsidRDefault="00E80B17" w:rsidP="00EA04C4">
      <w:pPr>
        <w:tabs>
          <w:tab w:val="left" w:pos="360"/>
        </w:tabs>
        <w:jc w:val="both"/>
        <w:rPr>
          <w:b/>
          <w:color w:val="000000" w:themeColor="text1"/>
          <w:sz w:val="28"/>
          <w:szCs w:val="28"/>
        </w:rPr>
      </w:pPr>
      <w:r w:rsidRPr="007A0A3D">
        <w:rPr>
          <w:b/>
          <w:color w:val="000000" w:themeColor="text1"/>
          <w:sz w:val="28"/>
          <w:szCs w:val="28"/>
        </w:rPr>
        <w:t>13.</w:t>
      </w:r>
      <w:r w:rsidR="00A41144" w:rsidRPr="007A0A3D">
        <w:rPr>
          <w:b/>
          <w:color w:val="000000" w:themeColor="text1"/>
          <w:sz w:val="28"/>
          <w:szCs w:val="28"/>
        </w:rPr>
        <w:t xml:space="preserve"> Wymień </w:t>
      </w:r>
      <w:r w:rsidR="0094394E" w:rsidRPr="007A0A3D">
        <w:rPr>
          <w:b/>
          <w:color w:val="000000" w:themeColor="text1"/>
          <w:sz w:val="28"/>
          <w:szCs w:val="28"/>
        </w:rPr>
        <w:t>trzy</w:t>
      </w:r>
      <w:r w:rsidR="00A41144" w:rsidRPr="007A0A3D">
        <w:rPr>
          <w:b/>
          <w:color w:val="000000" w:themeColor="text1"/>
          <w:sz w:val="28"/>
          <w:szCs w:val="28"/>
        </w:rPr>
        <w:t xml:space="preserve"> postanowienia traktatu wersalskiego.</w:t>
      </w:r>
    </w:p>
    <w:p w14:paraId="49986BED" w14:textId="3114290C" w:rsidR="00A41144" w:rsidRPr="007A0A3D" w:rsidRDefault="00A41144" w:rsidP="00A41144">
      <w:pPr>
        <w:pStyle w:val="Tekstkomentarza"/>
        <w:numPr>
          <w:ilvl w:val="0"/>
          <w:numId w:val="10"/>
        </w:numPr>
        <w:jc w:val="both"/>
        <w:rPr>
          <w:rFonts w:cs="Times New Roman"/>
          <w:color w:val="000000" w:themeColor="text1"/>
          <w:sz w:val="28"/>
          <w:szCs w:val="28"/>
        </w:rPr>
      </w:pPr>
      <w:r w:rsidRPr="007A0A3D">
        <w:rPr>
          <w:rFonts w:cs="Times New Roman"/>
          <w:color w:val="000000" w:themeColor="text1"/>
          <w:sz w:val="28"/>
          <w:szCs w:val="28"/>
        </w:rPr>
        <w:t>……………………………………………………………………………</w:t>
      </w:r>
    </w:p>
    <w:p w14:paraId="77714C85" w14:textId="0F1C17F5" w:rsidR="00A41144" w:rsidRPr="007A0A3D" w:rsidRDefault="00A41144" w:rsidP="00A41144">
      <w:pPr>
        <w:pStyle w:val="Tekstkomentarza"/>
        <w:numPr>
          <w:ilvl w:val="0"/>
          <w:numId w:val="10"/>
        </w:numPr>
        <w:jc w:val="both"/>
        <w:rPr>
          <w:rFonts w:cs="Times New Roman"/>
          <w:color w:val="000000" w:themeColor="text1"/>
          <w:sz w:val="28"/>
          <w:szCs w:val="28"/>
        </w:rPr>
      </w:pPr>
      <w:r w:rsidRPr="007A0A3D">
        <w:rPr>
          <w:rFonts w:cs="Times New Roman"/>
          <w:color w:val="000000" w:themeColor="text1"/>
          <w:sz w:val="28"/>
          <w:szCs w:val="28"/>
        </w:rPr>
        <w:t>……………………………………………………………………………</w:t>
      </w:r>
    </w:p>
    <w:p w14:paraId="509179F5" w14:textId="4CDBC867" w:rsidR="00A41144" w:rsidRPr="007A0A3D" w:rsidRDefault="00A41144" w:rsidP="00A41144">
      <w:pPr>
        <w:pStyle w:val="Tekstkomentarza"/>
        <w:numPr>
          <w:ilvl w:val="0"/>
          <w:numId w:val="10"/>
        </w:numPr>
        <w:jc w:val="both"/>
        <w:rPr>
          <w:rFonts w:cs="Times New Roman"/>
          <w:color w:val="000000" w:themeColor="text1"/>
          <w:sz w:val="28"/>
          <w:szCs w:val="28"/>
        </w:rPr>
      </w:pPr>
      <w:r w:rsidRPr="007A0A3D">
        <w:rPr>
          <w:rFonts w:cs="Times New Roman"/>
          <w:color w:val="000000" w:themeColor="text1"/>
          <w:sz w:val="28"/>
          <w:szCs w:val="28"/>
        </w:rPr>
        <w:t>…………………………………………………………………………</w:t>
      </w:r>
      <w:r w:rsidR="007A0A3D">
        <w:rPr>
          <w:rFonts w:cs="Times New Roman"/>
          <w:color w:val="000000" w:themeColor="text1"/>
          <w:sz w:val="28"/>
          <w:szCs w:val="28"/>
        </w:rPr>
        <w:t>…</w:t>
      </w:r>
    </w:p>
    <w:p w14:paraId="4AD5D634" w14:textId="483EEA6C" w:rsidR="00A41144" w:rsidRPr="007A0A3D" w:rsidRDefault="00A41144" w:rsidP="00A41144">
      <w:pPr>
        <w:pStyle w:val="Tekstkomentarza"/>
        <w:jc w:val="right"/>
        <w:rPr>
          <w:rFonts w:cs="Times New Roman"/>
          <w:color w:val="000000" w:themeColor="text1"/>
          <w:sz w:val="28"/>
          <w:szCs w:val="28"/>
        </w:rPr>
      </w:pPr>
      <w:r w:rsidRPr="007A0A3D">
        <w:rPr>
          <w:rFonts w:cs="Times New Roman"/>
          <w:color w:val="000000" w:themeColor="text1"/>
          <w:sz w:val="28"/>
          <w:szCs w:val="28"/>
        </w:rPr>
        <w:t xml:space="preserve">…. / </w:t>
      </w:r>
      <w:r w:rsidR="0094394E" w:rsidRPr="007A0A3D">
        <w:rPr>
          <w:rFonts w:cs="Times New Roman"/>
          <w:color w:val="000000" w:themeColor="text1"/>
          <w:sz w:val="28"/>
          <w:szCs w:val="28"/>
        </w:rPr>
        <w:t>3</w:t>
      </w:r>
    </w:p>
    <w:p w14:paraId="2DC43773" w14:textId="7C25EE89" w:rsidR="00E80B17" w:rsidRPr="007A0A3D" w:rsidRDefault="00E80B17" w:rsidP="00EA04C4">
      <w:pPr>
        <w:tabs>
          <w:tab w:val="left" w:pos="360"/>
        </w:tabs>
        <w:jc w:val="both"/>
        <w:rPr>
          <w:b/>
          <w:color w:val="000000" w:themeColor="text1"/>
          <w:sz w:val="28"/>
          <w:szCs w:val="28"/>
        </w:rPr>
      </w:pPr>
      <w:r w:rsidRPr="007A0A3D">
        <w:rPr>
          <w:b/>
          <w:color w:val="000000" w:themeColor="text1"/>
          <w:sz w:val="28"/>
          <w:szCs w:val="28"/>
        </w:rPr>
        <w:t>14.</w:t>
      </w:r>
      <w:r w:rsidR="00AB038B" w:rsidRPr="007A0A3D">
        <w:rPr>
          <w:b/>
          <w:color w:val="000000" w:themeColor="text1"/>
          <w:sz w:val="28"/>
          <w:szCs w:val="28"/>
        </w:rPr>
        <w:t xml:space="preserve"> Zapoznaj się z fragmentem pieśni i uzupełnij </w:t>
      </w:r>
      <w:r w:rsidR="00720BFF" w:rsidRPr="007A0A3D">
        <w:rPr>
          <w:b/>
          <w:color w:val="000000" w:themeColor="text1"/>
          <w:sz w:val="28"/>
          <w:szCs w:val="28"/>
        </w:rPr>
        <w:t xml:space="preserve">luki w </w:t>
      </w:r>
      <w:r w:rsidR="00AB038B" w:rsidRPr="007A0A3D">
        <w:rPr>
          <w:b/>
          <w:color w:val="000000" w:themeColor="text1"/>
          <w:sz w:val="28"/>
          <w:szCs w:val="28"/>
        </w:rPr>
        <w:t>tek</w:t>
      </w:r>
      <w:r w:rsidR="00720BFF" w:rsidRPr="007A0A3D">
        <w:rPr>
          <w:b/>
          <w:color w:val="000000" w:themeColor="text1"/>
          <w:sz w:val="28"/>
          <w:szCs w:val="28"/>
        </w:rPr>
        <w:t>ście</w:t>
      </w:r>
      <w:r w:rsidR="00AB038B" w:rsidRPr="007A0A3D">
        <w:rPr>
          <w:b/>
          <w:color w:val="000000" w:themeColor="text1"/>
          <w:sz w:val="28"/>
          <w:szCs w:val="28"/>
        </w:rPr>
        <w:t>.</w:t>
      </w:r>
    </w:p>
    <w:tbl>
      <w:tblPr>
        <w:tblStyle w:val="Tabela-Siatka"/>
        <w:tblW w:w="0" w:type="auto"/>
        <w:tblInd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806"/>
        <w:gridCol w:w="5256"/>
      </w:tblGrid>
      <w:tr w:rsidR="00DF0B02" w:rsidRPr="007A0A3D" w14:paraId="6E92D0D8" w14:textId="77777777" w:rsidTr="00DF0B02">
        <w:tc>
          <w:tcPr>
            <w:tcW w:w="4531" w:type="dxa"/>
          </w:tcPr>
          <w:p w14:paraId="690CD041" w14:textId="4F75E109" w:rsidR="00AB038B" w:rsidRPr="007A0A3D" w:rsidRDefault="00AB038B" w:rsidP="00EA04C4">
            <w:pPr>
              <w:tabs>
                <w:tab w:val="left" w:pos="360"/>
              </w:tabs>
              <w:jc w:val="both"/>
              <w:rPr>
                <w:bCs w:val="0"/>
                <w:i/>
                <w:iCs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i/>
                <w:iCs/>
                <w:color w:val="000000" w:themeColor="text1"/>
                <w:sz w:val="28"/>
                <w:szCs w:val="28"/>
              </w:rPr>
              <w:t>Czerwone maki na Monte Cassino,</w:t>
            </w:r>
            <w:r w:rsidRPr="007A0A3D">
              <w:rPr>
                <w:bCs w:val="0"/>
                <w:i/>
                <w:iCs/>
                <w:color w:val="000000" w:themeColor="text1"/>
                <w:sz w:val="28"/>
                <w:szCs w:val="28"/>
              </w:rPr>
              <w:br/>
              <w:t>Zamiast rosy piły polską krew...</w:t>
            </w:r>
            <w:r w:rsidRPr="007A0A3D">
              <w:rPr>
                <w:bCs w:val="0"/>
                <w:i/>
                <w:iCs/>
                <w:color w:val="000000" w:themeColor="text1"/>
                <w:sz w:val="28"/>
                <w:szCs w:val="28"/>
              </w:rPr>
              <w:br/>
              <w:t>Po tych makach szedł żołnierz i ginął,</w:t>
            </w:r>
            <w:r w:rsidRPr="007A0A3D">
              <w:rPr>
                <w:bCs w:val="0"/>
                <w:i/>
                <w:iCs/>
                <w:color w:val="000000" w:themeColor="text1"/>
                <w:sz w:val="28"/>
                <w:szCs w:val="28"/>
              </w:rPr>
              <w:br/>
              <w:t>Lecz silniejszy od śmierci był gniew!</w:t>
            </w:r>
            <w:r w:rsidRPr="007A0A3D">
              <w:rPr>
                <w:bCs w:val="0"/>
                <w:i/>
                <w:iCs/>
                <w:color w:val="000000" w:themeColor="text1"/>
                <w:sz w:val="28"/>
                <w:szCs w:val="28"/>
              </w:rPr>
              <w:br/>
            </w:r>
          </w:p>
        </w:tc>
        <w:tc>
          <w:tcPr>
            <w:tcW w:w="4531" w:type="dxa"/>
          </w:tcPr>
          <w:p w14:paraId="1BB91F33" w14:textId="77777777" w:rsidR="00DF0B02" w:rsidRPr="007A0A3D" w:rsidRDefault="00AB038B" w:rsidP="00EA04C4">
            <w:pPr>
              <w:tabs>
                <w:tab w:val="left" w:pos="360"/>
              </w:tabs>
              <w:jc w:val="both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 xml:space="preserve">Tekst tej pieśni powstał w roku A. ………… w czasie gdy II Korpus Polski pod dowództwem gen. B. (imię i nazwisko) ……………………………………………… brał udział w walkach o pasmo niemieckich umocnień blokujących aliantom drogę do miasta C. …………………….. .          </w:t>
            </w:r>
          </w:p>
          <w:p w14:paraId="2B9E2F8C" w14:textId="67C8C1A1" w:rsidR="00AB038B" w:rsidRPr="007A0A3D" w:rsidRDefault="00AB038B" w:rsidP="00DF0B02">
            <w:pPr>
              <w:tabs>
                <w:tab w:val="left" w:pos="360"/>
              </w:tabs>
              <w:jc w:val="right"/>
              <w:rPr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bCs w:val="0"/>
                <w:color w:val="000000" w:themeColor="text1"/>
                <w:sz w:val="28"/>
                <w:szCs w:val="28"/>
              </w:rPr>
              <w:t>…. / 3</w:t>
            </w:r>
          </w:p>
        </w:tc>
      </w:tr>
    </w:tbl>
    <w:p w14:paraId="61D816F1" w14:textId="56AB4A9A" w:rsidR="00BE51F1" w:rsidRPr="007A0A3D" w:rsidRDefault="00BE51F1" w:rsidP="004704FF">
      <w:pPr>
        <w:jc w:val="both"/>
        <w:rPr>
          <w:color w:val="000000" w:themeColor="text1"/>
          <w:sz w:val="28"/>
          <w:szCs w:val="28"/>
        </w:rPr>
      </w:pPr>
      <w:r w:rsidRPr="007A0A3D">
        <w:rPr>
          <w:color w:val="000000" w:themeColor="text1"/>
          <w:sz w:val="28"/>
          <w:szCs w:val="28"/>
        </w:rPr>
        <w:softHyphen/>
      </w:r>
      <w:r w:rsidRPr="007A0A3D">
        <w:rPr>
          <w:color w:val="000000" w:themeColor="text1"/>
          <w:sz w:val="28"/>
          <w:szCs w:val="28"/>
        </w:rPr>
        <w:softHyphen/>
      </w:r>
      <w:r w:rsidRPr="007A0A3D">
        <w:rPr>
          <w:color w:val="000000" w:themeColor="text1"/>
          <w:sz w:val="28"/>
          <w:szCs w:val="28"/>
        </w:rPr>
        <w:softHyphen/>
      </w:r>
      <w:r w:rsidRPr="007A0A3D">
        <w:rPr>
          <w:color w:val="000000" w:themeColor="text1"/>
          <w:sz w:val="28"/>
          <w:szCs w:val="28"/>
        </w:rPr>
        <w:softHyphen/>
      </w:r>
      <w:r w:rsidRPr="007A0A3D">
        <w:rPr>
          <w:color w:val="000000" w:themeColor="text1"/>
          <w:sz w:val="28"/>
          <w:szCs w:val="28"/>
        </w:rPr>
        <w:softHyphen/>
      </w:r>
      <w:r w:rsidRPr="007A0A3D">
        <w:rPr>
          <w:color w:val="000000" w:themeColor="text1"/>
          <w:sz w:val="28"/>
          <w:szCs w:val="28"/>
        </w:rPr>
        <w:softHyphen/>
      </w:r>
      <w:r w:rsidRPr="007A0A3D">
        <w:rPr>
          <w:color w:val="000000" w:themeColor="text1"/>
          <w:sz w:val="28"/>
          <w:szCs w:val="28"/>
        </w:rPr>
        <w:softHyphen/>
        <w:t>________________________________________________________</w:t>
      </w:r>
      <w:r w:rsidR="00DF0B02" w:rsidRPr="007A0A3D">
        <w:rPr>
          <w:color w:val="000000" w:themeColor="text1"/>
          <w:sz w:val="28"/>
          <w:szCs w:val="28"/>
        </w:rPr>
        <w:t>___</w:t>
      </w:r>
      <w:r w:rsidRPr="007A0A3D">
        <w:rPr>
          <w:color w:val="000000" w:themeColor="text1"/>
          <w:sz w:val="28"/>
          <w:szCs w:val="28"/>
        </w:rPr>
        <w:t>_____</w:t>
      </w:r>
    </w:p>
    <w:p w14:paraId="6873445F" w14:textId="77777777" w:rsidR="00FA10DD" w:rsidRPr="007A0A3D" w:rsidRDefault="00FA10DD" w:rsidP="004704FF">
      <w:pPr>
        <w:jc w:val="both"/>
        <w:rPr>
          <w:color w:val="000000" w:themeColor="text1"/>
          <w:sz w:val="28"/>
          <w:szCs w:val="28"/>
        </w:rPr>
      </w:pPr>
    </w:p>
    <w:p w14:paraId="5464C846" w14:textId="4FF7A6D3" w:rsidR="00FA10DD" w:rsidRPr="007A0A3D" w:rsidRDefault="00FA10DD" w:rsidP="004704FF">
      <w:pPr>
        <w:jc w:val="both"/>
        <w:rPr>
          <w:color w:val="000000" w:themeColor="text1"/>
          <w:sz w:val="28"/>
          <w:szCs w:val="28"/>
        </w:rPr>
      </w:pPr>
      <w:r w:rsidRPr="007A0A3D">
        <w:rPr>
          <w:b/>
          <w:bCs w:val="0"/>
          <w:color w:val="000000" w:themeColor="text1"/>
          <w:sz w:val="28"/>
          <w:szCs w:val="28"/>
        </w:rPr>
        <w:t>Wypełnia egzaminator.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DF0B02" w:rsidRPr="007A0A3D" w14:paraId="64017875" w14:textId="77777777" w:rsidTr="00FA10DD">
        <w:tc>
          <w:tcPr>
            <w:tcW w:w="1132" w:type="dxa"/>
          </w:tcPr>
          <w:p w14:paraId="755B8D92" w14:textId="3618A1AF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1</w:t>
            </w:r>
          </w:p>
        </w:tc>
        <w:tc>
          <w:tcPr>
            <w:tcW w:w="1132" w:type="dxa"/>
          </w:tcPr>
          <w:p w14:paraId="545302B7" w14:textId="69FF847F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Zad.2</w:t>
            </w:r>
          </w:p>
        </w:tc>
        <w:tc>
          <w:tcPr>
            <w:tcW w:w="1133" w:type="dxa"/>
          </w:tcPr>
          <w:p w14:paraId="0F9BF6E2" w14:textId="0A8AF8BF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Zad.3</w:t>
            </w:r>
          </w:p>
        </w:tc>
        <w:tc>
          <w:tcPr>
            <w:tcW w:w="1133" w:type="dxa"/>
          </w:tcPr>
          <w:p w14:paraId="6D5AEBC1" w14:textId="10756D7D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4</w:t>
            </w:r>
          </w:p>
        </w:tc>
        <w:tc>
          <w:tcPr>
            <w:tcW w:w="1133" w:type="dxa"/>
          </w:tcPr>
          <w:p w14:paraId="54133908" w14:textId="03F60D6F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5</w:t>
            </w:r>
          </w:p>
        </w:tc>
        <w:tc>
          <w:tcPr>
            <w:tcW w:w="1133" w:type="dxa"/>
          </w:tcPr>
          <w:p w14:paraId="007FD3BB" w14:textId="116E1792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6</w:t>
            </w:r>
          </w:p>
        </w:tc>
        <w:tc>
          <w:tcPr>
            <w:tcW w:w="1133" w:type="dxa"/>
          </w:tcPr>
          <w:p w14:paraId="42EA6F05" w14:textId="478AF103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7</w:t>
            </w:r>
          </w:p>
        </w:tc>
        <w:tc>
          <w:tcPr>
            <w:tcW w:w="1133" w:type="dxa"/>
          </w:tcPr>
          <w:p w14:paraId="36B1F49A" w14:textId="384CEA0A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8</w:t>
            </w:r>
          </w:p>
        </w:tc>
      </w:tr>
      <w:tr w:rsidR="00DF0B02" w:rsidRPr="007A0A3D" w14:paraId="74A0E321" w14:textId="77777777" w:rsidTr="00FA10DD">
        <w:tc>
          <w:tcPr>
            <w:tcW w:w="1132" w:type="dxa"/>
          </w:tcPr>
          <w:p w14:paraId="27770968" w14:textId="52CE09C3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2" w:type="dxa"/>
          </w:tcPr>
          <w:p w14:paraId="1CB099A6" w14:textId="09C572DE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14:paraId="3E0337FE" w14:textId="53AC0A9D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14:paraId="1C87D814" w14:textId="4E5A8510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14:paraId="227931B6" w14:textId="0E7FEBA8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14:paraId="1E74E0AC" w14:textId="63294BB1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133" w:type="dxa"/>
          </w:tcPr>
          <w:p w14:paraId="04DBD9E4" w14:textId="471070F2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133" w:type="dxa"/>
          </w:tcPr>
          <w:p w14:paraId="0142A42C" w14:textId="7E1CA812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3</w:t>
            </w:r>
          </w:p>
        </w:tc>
      </w:tr>
      <w:tr w:rsidR="00DF0B02" w:rsidRPr="007A0A3D" w14:paraId="6D7B57AB" w14:textId="77777777" w:rsidTr="00FA10DD">
        <w:tc>
          <w:tcPr>
            <w:tcW w:w="1132" w:type="dxa"/>
          </w:tcPr>
          <w:p w14:paraId="5B365D34" w14:textId="37A7FA95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9</w:t>
            </w:r>
          </w:p>
        </w:tc>
        <w:tc>
          <w:tcPr>
            <w:tcW w:w="1132" w:type="dxa"/>
          </w:tcPr>
          <w:p w14:paraId="4FA26EC7" w14:textId="18BE23A8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10</w:t>
            </w:r>
          </w:p>
        </w:tc>
        <w:tc>
          <w:tcPr>
            <w:tcW w:w="1133" w:type="dxa"/>
          </w:tcPr>
          <w:p w14:paraId="2580AECC" w14:textId="516AB554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Zad.11</w:t>
            </w:r>
          </w:p>
        </w:tc>
        <w:tc>
          <w:tcPr>
            <w:tcW w:w="1133" w:type="dxa"/>
          </w:tcPr>
          <w:p w14:paraId="54BE8E2B" w14:textId="05BB346E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Zad.12</w:t>
            </w:r>
          </w:p>
        </w:tc>
        <w:tc>
          <w:tcPr>
            <w:tcW w:w="1133" w:type="dxa"/>
          </w:tcPr>
          <w:p w14:paraId="2D60DB18" w14:textId="79D71C6D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13</w:t>
            </w:r>
          </w:p>
        </w:tc>
        <w:tc>
          <w:tcPr>
            <w:tcW w:w="1133" w:type="dxa"/>
          </w:tcPr>
          <w:p w14:paraId="77C1E887" w14:textId="4C6A71D7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Zad. 14</w:t>
            </w:r>
          </w:p>
        </w:tc>
        <w:tc>
          <w:tcPr>
            <w:tcW w:w="1133" w:type="dxa"/>
          </w:tcPr>
          <w:p w14:paraId="650287D0" w14:textId="31798D98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1133" w:type="dxa"/>
          </w:tcPr>
          <w:p w14:paraId="2D2131AC" w14:textId="79399798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</w:p>
        </w:tc>
      </w:tr>
      <w:tr w:rsidR="00EA04C4" w:rsidRPr="007A0A3D" w14:paraId="680AD5CE" w14:textId="77777777" w:rsidTr="00FA10DD">
        <w:tc>
          <w:tcPr>
            <w:tcW w:w="1132" w:type="dxa"/>
          </w:tcPr>
          <w:p w14:paraId="2FDF2033" w14:textId="10D595BF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776EFD" w:rsidRPr="007A0A3D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2" w:type="dxa"/>
          </w:tcPr>
          <w:p w14:paraId="1DE31FB8" w14:textId="52F251A4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14:paraId="2D448B7E" w14:textId="6F7627EF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133" w:type="dxa"/>
          </w:tcPr>
          <w:p w14:paraId="39A83CB6" w14:textId="0E4F2B7A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14:paraId="062DE717" w14:textId="66A53CC2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14:paraId="2A071015" w14:textId="691DCC7D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  <w:r w:rsidRPr="007A0A3D">
              <w:rPr>
                <w:color w:val="000000" w:themeColor="text1"/>
                <w:sz w:val="28"/>
                <w:szCs w:val="28"/>
              </w:rPr>
              <w:t>….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A0A3D">
              <w:rPr>
                <w:color w:val="000000" w:themeColor="text1"/>
                <w:sz w:val="28"/>
                <w:szCs w:val="28"/>
              </w:rPr>
              <w:t>/</w:t>
            </w:r>
            <w:r w:rsidR="00EA04C4" w:rsidRPr="007A0A3D">
              <w:rPr>
                <w:color w:val="000000" w:themeColor="text1"/>
                <w:sz w:val="28"/>
                <w:szCs w:val="28"/>
              </w:rPr>
              <w:t xml:space="preserve"> </w:t>
            </w:r>
            <w:r w:rsidR="00D46E63" w:rsidRPr="007A0A3D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14:paraId="6C00CE57" w14:textId="055EB1F1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</w:p>
        </w:tc>
        <w:tc>
          <w:tcPr>
            <w:tcW w:w="1133" w:type="dxa"/>
          </w:tcPr>
          <w:p w14:paraId="75F8E234" w14:textId="1F39BEF0" w:rsidR="00FA10DD" w:rsidRPr="007A0A3D" w:rsidRDefault="00FA10DD" w:rsidP="00FA10DD">
            <w:pPr>
              <w:rPr>
                <w:b/>
                <w:bCs w:val="0"/>
                <w:color w:val="000000" w:themeColor="text1"/>
                <w:sz w:val="28"/>
                <w:szCs w:val="28"/>
              </w:rPr>
            </w:pPr>
          </w:p>
        </w:tc>
      </w:tr>
    </w:tbl>
    <w:p w14:paraId="39F5008E" w14:textId="77777777" w:rsidR="00BE51F1" w:rsidRPr="007A0A3D" w:rsidRDefault="00BE51F1" w:rsidP="00BE51F1">
      <w:pPr>
        <w:rPr>
          <w:b/>
          <w:bCs w:val="0"/>
          <w:color w:val="000000" w:themeColor="text1"/>
          <w:sz w:val="28"/>
          <w:szCs w:val="28"/>
        </w:rPr>
      </w:pPr>
    </w:p>
    <w:p w14:paraId="76B91B89" w14:textId="77777777" w:rsidR="00BE51F1" w:rsidRPr="007A0A3D" w:rsidRDefault="00BE51F1" w:rsidP="00BE51F1">
      <w:pPr>
        <w:tabs>
          <w:tab w:val="left" w:pos="360"/>
        </w:tabs>
        <w:jc w:val="center"/>
        <w:rPr>
          <w:color w:val="000000" w:themeColor="text1"/>
          <w:sz w:val="28"/>
          <w:szCs w:val="28"/>
        </w:rPr>
      </w:pPr>
      <w:r w:rsidRPr="007A0A3D">
        <w:rPr>
          <w:color w:val="000000" w:themeColor="text1"/>
          <w:sz w:val="28"/>
          <w:szCs w:val="28"/>
        </w:rPr>
        <w:t>podpis sprawdzającego</w:t>
      </w:r>
      <w:r w:rsidRPr="007A0A3D">
        <w:rPr>
          <w:color w:val="000000" w:themeColor="text1"/>
          <w:sz w:val="28"/>
          <w:szCs w:val="28"/>
        </w:rPr>
        <w:tab/>
      </w:r>
      <w:r w:rsidRPr="007A0A3D">
        <w:rPr>
          <w:color w:val="000000" w:themeColor="text1"/>
          <w:sz w:val="28"/>
          <w:szCs w:val="28"/>
        </w:rPr>
        <w:tab/>
      </w:r>
      <w:r w:rsidRPr="007A0A3D">
        <w:rPr>
          <w:color w:val="000000" w:themeColor="text1"/>
          <w:sz w:val="28"/>
          <w:szCs w:val="28"/>
        </w:rPr>
        <w:tab/>
      </w:r>
      <w:r w:rsidRPr="007A0A3D">
        <w:rPr>
          <w:color w:val="000000" w:themeColor="text1"/>
          <w:sz w:val="28"/>
          <w:szCs w:val="28"/>
        </w:rPr>
        <w:tab/>
      </w:r>
      <w:r w:rsidRPr="007A0A3D">
        <w:rPr>
          <w:color w:val="000000" w:themeColor="text1"/>
          <w:sz w:val="28"/>
          <w:szCs w:val="28"/>
        </w:rPr>
        <w:tab/>
        <w:t>suma punktów: ……..</w:t>
      </w:r>
    </w:p>
    <w:sectPr w:rsidR="00BE51F1" w:rsidRPr="007A0A3D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B4D02" w14:textId="77777777" w:rsidR="002F32F4" w:rsidRDefault="002F32F4" w:rsidP="00E22175">
      <w:r>
        <w:separator/>
      </w:r>
    </w:p>
  </w:endnote>
  <w:endnote w:type="continuationSeparator" w:id="0">
    <w:p w14:paraId="56572DEE" w14:textId="77777777" w:rsidR="002F32F4" w:rsidRDefault="002F32F4" w:rsidP="00E22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0146190"/>
      <w:docPartObj>
        <w:docPartGallery w:val="Page Numbers (Bottom of Page)"/>
        <w:docPartUnique/>
      </w:docPartObj>
    </w:sdtPr>
    <w:sdtContent>
      <w:p w14:paraId="4297D5C6" w14:textId="29059677" w:rsidR="00E22175" w:rsidRDefault="00E2217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02C822" w14:textId="77777777" w:rsidR="00E22175" w:rsidRDefault="00E221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927DC" w14:textId="77777777" w:rsidR="002F32F4" w:rsidRDefault="002F32F4" w:rsidP="00E22175">
      <w:r>
        <w:separator/>
      </w:r>
    </w:p>
  </w:footnote>
  <w:footnote w:type="continuationSeparator" w:id="0">
    <w:p w14:paraId="5C43F7D2" w14:textId="77777777" w:rsidR="002F32F4" w:rsidRDefault="002F32F4" w:rsidP="00E221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938D1"/>
    <w:multiLevelType w:val="hybridMultilevel"/>
    <w:tmpl w:val="B9E05C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E71C7"/>
    <w:multiLevelType w:val="hybridMultilevel"/>
    <w:tmpl w:val="756056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FD1E56"/>
    <w:multiLevelType w:val="hybridMultilevel"/>
    <w:tmpl w:val="19B6B4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1E5B9C"/>
    <w:multiLevelType w:val="hybridMultilevel"/>
    <w:tmpl w:val="EA62647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E14560"/>
    <w:multiLevelType w:val="hybridMultilevel"/>
    <w:tmpl w:val="56B27ED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D00F9F"/>
    <w:multiLevelType w:val="hybridMultilevel"/>
    <w:tmpl w:val="9D3EC9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0B5D70"/>
    <w:multiLevelType w:val="hybridMultilevel"/>
    <w:tmpl w:val="B4E413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9B6CC0"/>
    <w:multiLevelType w:val="hybridMultilevel"/>
    <w:tmpl w:val="864E029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FC32F0"/>
    <w:multiLevelType w:val="hybridMultilevel"/>
    <w:tmpl w:val="DE981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6F6CA2"/>
    <w:multiLevelType w:val="hybridMultilevel"/>
    <w:tmpl w:val="0EB20FEC"/>
    <w:lvl w:ilvl="0" w:tplc="B7A835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9790033">
    <w:abstractNumId w:val="6"/>
  </w:num>
  <w:num w:numId="2" w16cid:durableId="557516175">
    <w:abstractNumId w:val="5"/>
  </w:num>
  <w:num w:numId="3" w16cid:durableId="1990089282">
    <w:abstractNumId w:val="0"/>
  </w:num>
  <w:num w:numId="4" w16cid:durableId="1717125398">
    <w:abstractNumId w:val="9"/>
  </w:num>
  <w:num w:numId="5" w16cid:durableId="1311060088">
    <w:abstractNumId w:val="2"/>
  </w:num>
  <w:num w:numId="6" w16cid:durableId="565646275">
    <w:abstractNumId w:val="8"/>
  </w:num>
  <w:num w:numId="7" w16cid:durableId="259488130">
    <w:abstractNumId w:val="7"/>
  </w:num>
  <w:num w:numId="8" w16cid:durableId="1438526052">
    <w:abstractNumId w:val="3"/>
  </w:num>
  <w:num w:numId="9" w16cid:durableId="1300037702">
    <w:abstractNumId w:val="4"/>
  </w:num>
  <w:num w:numId="10" w16cid:durableId="1165433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C0A"/>
    <w:rsid w:val="00002FA4"/>
    <w:rsid w:val="0002248A"/>
    <w:rsid w:val="000409DF"/>
    <w:rsid w:val="000773B3"/>
    <w:rsid w:val="000A051F"/>
    <w:rsid w:val="000A7164"/>
    <w:rsid w:val="000A759A"/>
    <w:rsid w:val="000F7B35"/>
    <w:rsid w:val="001323AB"/>
    <w:rsid w:val="00133D33"/>
    <w:rsid w:val="001514B2"/>
    <w:rsid w:val="00153037"/>
    <w:rsid w:val="00193C2F"/>
    <w:rsid w:val="001A3A73"/>
    <w:rsid w:val="001E37B7"/>
    <w:rsid w:val="001E564B"/>
    <w:rsid w:val="001E71E4"/>
    <w:rsid w:val="00201D38"/>
    <w:rsid w:val="00205E27"/>
    <w:rsid w:val="00205F91"/>
    <w:rsid w:val="00264725"/>
    <w:rsid w:val="00264E24"/>
    <w:rsid w:val="002A7258"/>
    <w:rsid w:val="002E2069"/>
    <w:rsid w:val="002E44AE"/>
    <w:rsid w:val="002F32F4"/>
    <w:rsid w:val="00300087"/>
    <w:rsid w:val="00314467"/>
    <w:rsid w:val="003545DD"/>
    <w:rsid w:val="0038083F"/>
    <w:rsid w:val="003A4F48"/>
    <w:rsid w:val="003A6BE4"/>
    <w:rsid w:val="003A7556"/>
    <w:rsid w:val="003B71B4"/>
    <w:rsid w:val="003C42A5"/>
    <w:rsid w:val="003F1300"/>
    <w:rsid w:val="003F7980"/>
    <w:rsid w:val="004021A3"/>
    <w:rsid w:val="004255DD"/>
    <w:rsid w:val="004258D1"/>
    <w:rsid w:val="00427822"/>
    <w:rsid w:val="00451CEA"/>
    <w:rsid w:val="004704FF"/>
    <w:rsid w:val="004855A1"/>
    <w:rsid w:val="004906F8"/>
    <w:rsid w:val="004A56D7"/>
    <w:rsid w:val="004A5F2E"/>
    <w:rsid w:val="004B5AE3"/>
    <w:rsid w:val="004C0D08"/>
    <w:rsid w:val="004F5A0C"/>
    <w:rsid w:val="00507FBE"/>
    <w:rsid w:val="00562ECB"/>
    <w:rsid w:val="005A2D13"/>
    <w:rsid w:val="005A371D"/>
    <w:rsid w:val="005F2E01"/>
    <w:rsid w:val="00612B6F"/>
    <w:rsid w:val="00622AE9"/>
    <w:rsid w:val="00631049"/>
    <w:rsid w:val="00632F21"/>
    <w:rsid w:val="006442FC"/>
    <w:rsid w:val="00657F02"/>
    <w:rsid w:val="00662B9E"/>
    <w:rsid w:val="006B507E"/>
    <w:rsid w:val="006D36EE"/>
    <w:rsid w:val="006E15A2"/>
    <w:rsid w:val="006E16EB"/>
    <w:rsid w:val="006F0F22"/>
    <w:rsid w:val="006F3899"/>
    <w:rsid w:val="00714804"/>
    <w:rsid w:val="00716729"/>
    <w:rsid w:val="00720A3D"/>
    <w:rsid w:val="00720BFF"/>
    <w:rsid w:val="00721808"/>
    <w:rsid w:val="00737507"/>
    <w:rsid w:val="007433DA"/>
    <w:rsid w:val="0074785D"/>
    <w:rsid w:val="00755CF4"/>
    <w:rsid w:val="00776EFD"/>
    <w:rsid w:val="00797F60"/>
    <w:rsid w:val="007A0A3D"/>
    <w:rsid w:val="007D7A9A"/>
    <w:rsid w:val="007E4238"/>
    <w:rsid w:val="008053C4"/>
    <w:rsid w:val="008152A6"/>
    <w:rsid w:val="00816442"/>
    <w:rsid w:val="00825F96"/>
    <w:rsid w:val="0082714C"/>
    <w:rsid w:val="00835463"/>
    <w:rsid w:val="00853666"/>
    <w:rsid w:val="00866AE7"/>
    <w:rsid w:val="008755CE"/>
    <w:rsid w:val="00883DB1"/>
    <w:rsid w:val="00897CE9"/>
    <w:rsid w:val="008B7516"/>
    <w:rsid w:val="008E3D21"/>
    <w:rsid w:val="008E593E"/>
    <w:rsid w:val="00912C19"/>
    <w:rsid w:val="00925C6C"/>
    <w:rsid w:val="00941482"/>
    <w:rsid w:val="0094394E"/>
    <w:rsid w:val="0098084C"/>
    <w:rsid w:val="009909B0"/>
    <w:rsid w:val="00993487"/>
    <w:rsid w:val="009B20C3"/>
    <w:rsid w:val="009C7E13"/>
    <w:rsid w:val="009D4913"/>
    <w:rsid w:val="009D7DF6"/>
    <w:rsid w:val="009F3E83"/>
    <w:rsid w:val="009F46E9"/>
    <w:rsid w:val="009F6DC7"/>
    <w:rsid w:val="00A2762E"/>
    <w:rsid w:val="00A30AA8"/>
    <w:rsid w:val="00A341C5"/>
    <w:rsid w:val="00A35675"/>
    <w:rsid w:val="00A41144"/>
    <w:rsid w:val="00A56989"/>
    <w:rsid w:val="00A66A3B"/>
    <w:rsid w:val="00A71F45"/>
    <w:rsid w:val="00A845BE"/>
    <w:rsid w:val="00A87FB5"/>
    <w:rsid w:val="00AB038B"/>
    <w:rsid w:val="00B00BF0"/>
    <w:rsid w:val="00B20ADA"/>
    <w:rsid w:val="00B360DD"/>
    <w:rsid w:val="00B37545"/>
    <w:rsid w:val="00B53602"/>
    <w:rsid w:val="00B54E64"/>
    <w:rsid w:val="00B72E92"/>
    <w:rsid w:val="00B87885"/>
    <w:rsid w:val="00B90F87"/>
    <w:rsid w:val="00BA6E46"/>
    <w:rsid w:val="00BB525F"/>
    <w:rsid w:val="00BC3590"/>
    <w:rsid w:val="00BE2C91"/>
    <w:rsid w:val="00BE51F1"/>
    <w:rsid w:val="00BE54D9"/>
    <w:rsid w:val="00BF4C38"/>
    <w:rsid w:val="00C12EEC"/>
    <w:rsid w:val="00C14547"/>
    <w:rsid w:val="00C2437D"/>
    <w:rsid w:val="00C612F8"/>
    <w:rsid w:val="00C7491F"/>
    <w:rsid w:val="00C8594D"/>
    <w:rsid w:val="00C92270"/>
    <w:rsid w:val="00CD0C0A"/>
    <w:rsid w:val="00CD48A6"/>
    <w:rsid w:val="00CE0A3D"/>
    <w:rsid w:val="00D12612"/>
    <w:rsid w:val="00D12F0E"/>
    <w:rsid w:val="00D1451E"/>
    <w:rsid w:val="00D241A3"/>
    <w:rsid w:val="00D409F5"/>
    <w:rsid w:val="00D46E10"/>
    <w:rsid w:val="00D46E63"/>
    <w:rsid w:val="00D60469"/>
    <w:rsid w:val="00D63604"/>
    <w:rsid w:val="00D75946"/>
    <w:rsid w:val="00DB2215"/>
    <w:rsid w:val="00DE0FD8"/>
    <w:rsid w:val="00DF0B02"/>
    <w:rsid w:val="00DF4B80"/>
    <w:rsid w:val="00E15644"/>
    <w:rsid w:val="00E165C2"/>
    <w:rsid w:val="00E22175"/>
    <w:rsid w:val="00E26770"/>
    <w:rsid w:val="00E27CD9"/>
    <w:rsid w:val="00E45548"/>
    <w:rsid w:val="00E80B17"/>
    <w:rsid w:val="00E81E29"/>
    <w:rsid w:val="00E84F2A"/>
    <w:rsid w:val="00EA04C4"/>
    <w:rsid w:val="00EE7C2A"/>
    <w:rsid w:val="00EF1657"/>
    <w:rsid w:val="00EF6A8B"/>
    <w:rsid w:val="00F12BBD"/>
    <w:rsid w:val="00F51686"/>
    <w:rsid w:val="00F7148A"/>
    <w:rsid w:val="00F8229B"/>
    <w:rsid w:val="00F84B33"/>
    <w:rsid w:val="00F93034"/>
    <w:rsid w:val="00F944F9"/>
    <w:rsid w:val="00FA10DD"/>
    <w:rsid w:val="00FA3AB5"/>
    <w:rsid w:val="00FE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5AC97"/>
  <w15:chartTrackingRefBased/>
  <w15:docId w15:val="{6CF16D19-59F4-4E26-AEFB-016B975EE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55A1"/>
    <w:pPr>
      <w:spacing w:after="0" w:line="240" w:lineRule="auto"/>
    </w:pPr>
    <w:rPr>
      <w:rFonts w:ascii="Times New Roman" w:eastAsia="Times New Roman" w:hAnsi="Times New Roman" w:cs="Arial"/>
      <w:bCs/>
      <w:kern w:val="0"/>
      <w:sz w:val="24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BE51F1"/>
    <w:rPr>
      <w:color w:val="0000FF"/>
      <w:u w:val="single"/>
    </w:rPr>
  </w:style>
  <w:style w:type="paragraph" w:styleId="Tytu">
    <w:name w:val="Title"/>
    <w:basedOn w:val="Normalny"/>
    <w:link w:val="TytuZnak"/>
    <w:qFormat/>
    <w:rsid w:val="00BE51F1"/>
    <w:pPr>
      <w:jc w:val="center"/>
    </w:pPr>
    <w:rPr>
      <w:rFonts w:cs="Times New Roman"/>
      <w:bCs w:val="0"/>
    </w:rPr>
  </w:style>
  <w:style w:type="character" w:customStyle="1" w:styleId="TytuZnak">
    <w:name w:val="Tytuł Znak"/>
    <w:basedOn w:val="Domylnaczcionkaakapitu"/>
    <w:link w:val="Tytu"/>
    <w:rsid w:val="00BE51F1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BE51F1"/>
    <w:pPr>
      <w:ind w:left="720"/>
      <w:contextualSpacing/>
    </w:pPr>
  </w:style>
  <w:style w:type="paragraph" w:customStyle="1" w:styleId="Default">
    <w:name w:val="Default"/>
    <w:uiPriority w:val="99"/>
    <w:rsid w:val="00BE51F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table" w:styleId="Tabela-Siatka">
    <w:name w:val="Table Grid"/>
    <w:basedOn w:val="Standardowy"/>
    <w:uiPriority w:val="59"/>
    <w:rsid w:val="00BE51F1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BE51F1"/>
    <w:pPr>
      <w:spacing w:after="0" w:line="240" w:lineRule="auto"/>
    </w:pPr>
    <w:rPr>
      <w:rFonts w:ascii="Times New Roman" w:eastAsia="Times New Roman" w:hAnsi="Times New Roman" w:cs="Arial"/>
      <w:bCs/>
      <w:kern w:val="0"/>
      <w:sz w:val="24"/>
      <w:szCs w:val="20"/>
      <w:lang w:eastAsia="pl-PL"/>
      <w14:ligatures w14:val="none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E51F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E51F1"/>
    <w:rPr>
      <w:rFonts w:ascii="Times New Roman" w:eastAsia="Times New Roman" w:hAnsi="Times New Roman" w:cs="Arial"/>
      <w:bCs/>
      <w:kern w:val="0"/>
      <w:sz w:val="20"/>
      <w:szCs w:val="20"/>
      <w:lang w:eastAsia="pl-PL"/>
      <w14:ligatures w14:val="none"/>
    </w:rPr>
  </w:style>
  <w:style w:type="character" w:styleId="Uwydatnienie">
    <w:name w:val="Emphasis"/>
    <w:basedOn w:val="Domylnaczcionkaakapitu"/>
    <w:uiPriority w:val="20"/>
    <w:qFormat/>
    <w:rsid w:val="00835463"/>
    <w:rPr>
      <w:i/>
      <w:iCs/>
    </w:rPr>
  </w:style>
  <w:style w:type="paragraph" w:styleId="NormalnyWeb">
    <w:name w:val="Normal (Web)"/>
    <w:basedOn w:val="Normalny"/>
    <w:uiPriority w:val="99"/>
    <w:unhideWhenUsed/>
    <w:rsid w:val="00835463"/>
    <w:pPr>
      <w:spacing w:before="100" w:beforeAutospacing="1" w:after="100" w:afterAutospacing="1"/>
    </w:pPr>
    <w:rPr>
      <w:rFonts w:cs="Times New Roman"/>
      <w:bCs w:val="0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2069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E22175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E221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2175"/>
    <w:rPr>
      <w:rFonts w:ascii="Times New Roman" w:eastAsia="Times New Roman" w:hAnsi="Times New Roman" w:cs="Arial"/>
      <w:bCs/>
      <w:kern w:val="0"/>
      <w:sz w:val="24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E221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2175"/>
    <w:rPr>
      <w:rFonts w:ascii="Times New Roman" w:eastAsia="Times New Roman" w:hAnsi="Times New Roman" w:cs="Arial"/>
      <w:bCs/>
      <w:kern w:val="0"/>
      <w:sz w:val="24"/>
      <w:szCs w:val="20"/>
      <w:lang w:eastAsia="pl-PL"/>
      <w14:ligatures w14:val="none"/>
    </w:rPr>
  </w:style>
  <w:style w:type="character" w:customStyle="1" w:styleId="mw-editsection">
    <w:name w:val="mw-editsection"/>
    <w:basedOn w:val="Domylnaczcionkaakapitu"/>
    <w:rsid w:val="00825F96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72E92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72E92"/>
    <w:rPr>
      <w:rFonts w:ascii="Times New Roman" w:eastAsia="Times New Roman" w:hAnsi="Times New Roman" w:cs="Arial"/>
      <w:bCs/>
      <w:kern w:val="0"/>
      <w:sz w:val="20"/>
      <w:szCs w:val="20"/>
      <w:lang w:eastAsia="pl-PL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72E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188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7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2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.pl/5y06k0d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tiny.pl/t63q8cyj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A1FB9-2ADE-49AF-8647-266DF298B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2050</TotalTime>
  <Pages>8</Pages>
  <Words>1414</Words>
  <Characters>8484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BATORSKI</dc:creator>
  <cp:keywords/>
  <dc:description/>
  <cp:lastModifiedBy>Mikolaj Batorski</cp:lastModifiedBy>
  <cp:revision>49</cp:revision>
  <dcterms:created xsi:type="dcterms:W3CDTF">2023-06-15T10:24:00Z</dcterms:created>
  <dcterms:modified xsi:type="dcterms:W3CDTF">2025-11-24T18:23:00Z</dcterms:modified>
</cp:coreProperties>
</file>